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16" w:rsidRDefault="00522EF3" w:rsidP="00522EF3">
      <w:pPr>
        <w:jc w:val="center"/>
        <w:rPr>
          <w:rFonts w:ascii="Arial" w:hAnsi="Arial" w:cs="Arial"/>
          <w:b/>
          <w:sz w:val="36"/>
          <w:u w:val="single"/>
        </w:rPr>
      </w:pPr>
      <w:bookmarkStart w:id="0" w:name="_GoBack"/>
      <w:bookmarkEnd w:id="0"/>
      <w:r w:rsidRPr="00522EF3">
        <w:rPr>
          <w:rFonts w:ascii="Arial" w:hAnsi="Arial" w:cs="Arial"/>
          <w:b/>
          <w:sz w:val="36"/>
          <w:u w:val="single"/>
        </w:rPr>
        <w:t xml:space="preserve">The Impact Ranking </w:t>
      </w:r>
    </w:p>
    <w:p w:rsidR="009524DE" w:rsidRPr="00742EA6" w:rsidRDefault="004572A7" w:rsidP="00742EA6">
      <w:pPr>
        <w:rPr>
          <w:rFonts w:ascii="Arial" w:hAnsi="Arial" w:cs="Arial"/>
          <w:b/>
          <w:sz w:val="24"/>
        </w:rPr>
      </w:pPr>
      <w:r w:rsidRPr="00742EA6">
        <w:rPr>
          <w:rFonts w:ascii="Arial" w:hAnsi="Arial" w:cs="Arial"/>
          <w:b/>
          <w:sz w:val="24"/>
        </w:rPr>
        <w:t>SGD</w:t>
      </w:r>
      <w:r w:rsidR="009524DE" w:rsidRPr="00742EA6">
        <w:rPr>
          <w:rFonts w:ascii="Arial" w:hAnsi="Arial" w:cs="Arial"/>
          <w:b/>
          <w:sz w:val="24"/>
        </w:rPr>
        <w:t xml:space="preserve"> 3</w:t>
      </w:r>
      <w:r w:rsidRPr="00742EA6">
        <w:rPr>
          <w:rFonts w:ascii="Arial" w:hAnsi="Arial" w:cs="Arial"/>
          <w:b/>
          <w:sz w:val="24"/>
        </w:rPr>
        <w:t xml:space="preserve"> </w:t>
      </w:r>
      <w:r w:rsidR="009524DE" w:rsidRPr="00742EA6">
        <w:rPr>
          <w:rFonts w:ascii="Arial" w:hAnsi="Arial" w:cs="Arial"/>
          <w:b/>
          <w:sz w:val="24"/>
        </w:rPr>
        <w:t xml:space="preserve">Good health and Well Being </w:t>
      </w:r>
    </w:p>
    <w:p w:rsidR="009524DE" w:rsidRPr="00742EA6" w:rsidRDefault="009524DE" w:rsidP="00742EA6">
      <w:pPr>
        <w:rPr>
          <w:rFonts w:ascii="Arial" w:hAnsi="Arial" w:cs="Arial"/>
          <w:b/>
          <w:sz w:val="24"/>
        </w:rPr>
      </w:pPr>
      <w:r w:rsidRPr="00742EA6">
        <w:rPr>
          <w:rFonts w:ascii="Arial" w:hAnsi="Arial" w:cs="Arial"/>
          <w:b/>
          <w:sz w:val="24"/>
        </w:rPr>
        <w:t>3.3 Collaborations and health services</w:t>
      </w:r>
    </w:p>
    <w:p w:rsidR="004572A7" w:rsidRDefault="00742EA6" w:rsidP="00742EA6">
      <w:pPr>
        <w:rPr>
          <w:rFonts w:ascii="Arial" w:hAnsi="Arial" w:cs="Arial"/>
          <w:b/>
          <w:sz w:val="24"/>
        </w:rPr>
      </w:pPr>
      <w:r w:rsidRPr="00742EA6">
        <w:rPr>
          <w:rFonts w:ascii="Arial" w:hAnsi="Arial" w:cs="Arial"/>
          <w:b/>
          <w:sz w:val="24"/>
        </w:rPr>
        <w:t>3.3.6</w:t>
      </w:r>
      <w:r w:rsidR="00C970FA" w:rsidRPr="00742EA6">
        <w:rPr>
          <w:rFonts w:ascii="Arial" w:hAnsi="Arial" w:cs="Arial"/>
          <w:b/>
          <w:sz w:val="24"/>
        </w:rPr>
        <w:t xml:space="preserve"> </w:t>
      </w:r>
      <w:r w:rsidRPr="00742EA6">
        <w:rPr>
          <w:rFonts w:ascii="Arial" w:hAnsi="Arial" w:cs="Arial"/>
          <w:b/>
          <w:sz w:val="24"/>
        </w:rPr>
        <w:t>Does your university as a body have a "smoke-free" policy?</w:t>
      </w:r>
    </w:p>
    <w:p w:rsidR="006B38C8" w:rsidRDefault="006B38C8" w:rsidP="006B38C8">
      <w:pPr>
        <w:jc w:val="center"/>
        <w:rPr>
          <w:rFonts w:ascii="Arial" w:hAnsi="Arial" w:cs="Arial"/>
          <w:b/>
          <w:sz w:val="28"/>
          <w:szCs w:val="24"/>
          <w:u w:val="single"/>
        </w:rPr>
      </w:pPr>
      <w:r w:rsidRPr="009E77DB">
        <w:rPr>
          <w:rFonts w:ascii="Arial" w:hAnsi="Arial" w:cs="Arial"/>
          <w:b/>
          <w:sz w:val="28"/>
          <w:szCs w:val="24"/>
          <w:u w:val="single"/>
        </w:rPr>
        <w:t>Air University</w:t>
      </w:r>
    </w:p>
    <w:p w:rsidR="006B38C8" w:rsidRPr="009E77DB" w:rsidRDefault="006B38C8" w:rsidP="006B38C8">
      <w:pPr>
        <w:jc w:val="center"/>
        <w:rPr>
          <w:rFonts w:ascii="Arial" w:hAnsi="Arial" w:cs="Arial"/>
          <w:b/>
          <w:sz w:val="28"/>
          <w:szCs w:val="24"/>
          <w:u w:val="single"/>
        </w:rPr>
      </w:pPr>
      <w:r>
        <w:rPr>
          <w:rFonts w:ascii="Arial" w:hAnsi="Arial" w:cs="Arial"/>
          <w:b/>
          <w:sz w:val="28"/>
          <w:szCs w:val="24"/>
          <w:u w:val="single"/>
        </w:rPr>
        <w:t xml:space="preserve">Policy – </w:t>
      </w:r>
      <w:r w:rsidRPr="009E77DB">
        <w:rPr>
          <w:rFonts w:ascii="Arial" w:hAnsi="Arial" w:cs="Arial"/>
          <w:b/>
          <w:sz w:val="28"/>
          <w:szCs w:val="24"/>
          <w:u w:val="single"/>
        </w:rPr>
        <w:t>Smoke</w:t>
      </w:r>
      <w:r>
        <w:rPr>
          <w:rFonts w:ascii="Arial" w:hAnsi="Arial" w:cs="Arial"/>
          <w:b/>
          <w:sz w:val="28"/>
          <w:szCs w:val="24"/>
          <w:u w:val="single"/>
        </w:rPr>
        <w:t xml:space="preserve"> </w:t>
      </w:r>
      <w:r w:rsidRPr="009E77DB">
        <w:rPr>
          <w:rFonts w:ascii="Arial" w:hAnsi="Arial" w:cs="Arial"/>
          <w:b/>
          <w:sz w:val="28"/>
          <w:szCs w:val="24"/>
          <w:u w:val="single"/>
        </w:rPr>
        <w:t>Free</w:t>
      </w:r>
    </w:p>
    <w:p w:rsidR="006B38C8" w:rsidRPr="00204B36" w:rsidRDefault="006B38C8" w:rsidP="006B38C8">
      <w:pPr>
        <w:jc w:val="center"/>
        <w:rPr>
          <w:rFonts w:ascii="Arial" w:hAnsi="Arial" w:cs="Arial"/>
          <w:i/>
          <w:sz w:val="20"/>
          <w:szCs w:val="20"/>
        </w:rPr>
      </w:pPr>
      <w:r w:rsidRPr="00204B36">
        <w:rPr>
          <w:rFonts w:ascii="Arial" w:hAnsi="Arial" w:cs="Arial"/>
          <w:i/>
          <w:sz w:val="20"/>
          <w:szCs w:val="20"/>
        </w:rPr>
        <w:t>(To be read in conjunction with ZEV)</w:t>
      </w:r>
    </w:p>
    <w:p w:rsidR="006B38C8" w:rsidRPr="00195DC2" w:rsidRDefault="006B38C8" w:rsidP="006B38C8">
      <w:pPr>
        <w:spacing w:line="360" w:lineRule="auto"/>
        <w:jc w:val="both"/>
        <w:rPr>
          <w:rFonts w:ascii="Arial" w:hAnsi="Arial" w:cs="Arial"/>
          <w:b/>
          <w:sz w:val="24"/>
          <w:szCs w:val="24"/>
          <w:u w:val="single"/>
        </w:rPr>
      </w:pPr>
      <w:r w:rsidRPr="00195DC2">
        <w:rPr>
          <w:rFonts w:ascii="Arial" w:hAnsi="Arial" w:cs="Arial"/>
          <w:b/>
          <w:sz w:val="24"/>
          <w:szCs w:val="24"/>
          <w:u w:val="single"/>
        </w:rPr>
        <w:t>General</w:t>
      </w:r>
    </w:p>
    <w:p w:rsidR="006B38C8" w:rsidRPr="00991F7A" w:rsidRDefault="006B38C8" w:rsidP="006B38C8">
      <w:pPr>
        <w:spacing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Air University is dedicated in </w:t>
      </w:r>
      <w:r w:rsidRPr="00991F7A">
        <w:rPr>
          <w:rFonts w:ascii="Arial" w:hAnsi="Arial" w:cs="Arial"/>
          <w:sz w:val="24"/>
          <w:szCs w:val="24"/>
        </w:rPr>
        <w:t xml:space="preserve">creating a smoke-free atmosphere that is also pleasant, safe, and healthy for its students, </w:t>
      </w:r>
      <w:r>
        <w:rPr>
          <w:rFonts w:ascii="Arial" w:hAnsi="Arial" w:cs="Arial"/>
          <w:sz w:val="24"/>
          <w:szCs w:val="24"/>
        </w:rPr>
        <w:t>teachers</w:t>
      </w:r>
      <w:r w:rsidRPr="00991F7A">
        <w:rPr>
          <w:rFonts w:ascii="Arial" w:hAnsi="Arial" w:cs="Arial"/>
          <w:sz w:val="24"/>
          <w:szCs w:val="24"/>
        </w:rPr>
        <w:t xml:space="preserve">, staff, and visitors. It </w:t>
      </w:r>
      <w:r>
        <w:rPr>
          <w:rFonts w:ascii="Arial" w:hAnsi="Arial" w:cs="Arial"/>
          <w:sz w:val="24"/>
          <w:szCs w:val="24"/>
        </w:rPr>
        <w:t xml:space="preserve">focuses </w:t>
      </w:r>
      <w:r w:rsidRPr="00991F7A">
        <w:rPr>
          <w:rFonts w:ascii="Arial" w:hAnsi="Arial" w:cs="Arial"/>
          <w:sz w:val="24"/>
          <w:szCs w:val="24"/>
        </w:rPr>
        <w:t xml:space="preserve">in </w:t>
      </w:r>
      <w:r>
        <w:rPr>
          <w:rFonts w:ascii="Arial" w:hAnsi="Arial" w:cs="Arial"/>
          <w:sz w:val="24"/>
          <w:szCs w:val="24"/>
        </w:rPr>
        <w:t xml:space="preserve">identifying </w:t>
      </w:r>
      <w:r w:rsidRPr="00991F7A">
        <w:rPr>
          <w:rFonts w:ascii="Arial" w:hAnsi="Arial" w:cs="Arial"/>
          <w:sz w:val="24"/>
          <w:szCs w:val="24"/>
        </w:rPr>
        <w:t xml:space="preserve">the presence of any </w:t>
      </w:r>
      <w:r>
        <w:rPr>
          <w:rFonts w:ascii="Arial" w:hAnsi="Arial" w:cs="Arial"/>
          <w:sz w:val="24"/>
          <w:szCs w:val="24"/>
        </w:rPr>
        <w:t xml:space="preserve">inflammable or toxic </w:t>
      </w:r>
      <w:r w:rsidRPr="00991F7A">
        <w:rPr>
          <w:rFonts w:ascii="Arial" w:hAnsi="Arial" w:cs="Arial"/>
          <w:sz w:val="24"/>
          <w:szCs w:val="24"/>
        </w:rPr>
        <w:t>materials inside the building</w:t>
      </w:r>
      <w:r>
        <w:rPr>
          <w:rFonts w:ascii="Arial" w:hAnsi="Arial" w:cs="Arial"/>
          <w:sz w:val="24"/>
          <w:szCs w:val="24"/>
        </w:rPr>
        <w:t xml:space="preserve"> which may be hazardous to human health </w:t>
      </w:r>
      <w:r w:rsidRPr="00991F7A">
        <w:rPr>
          <w:rFonts w:ascii="Arial" w:hAnsi="Arial" w:cs="Arial"/>
          <w:sz w:val="24"/>
          <w:szCs w:val="24"/>
        </w:rPr>
        <w:t>resulting</w:t>
      </w:r>
      <w:r>
        <w:rPr>
          <w:rFonts w:ascii="Arial" w:hAnsi="Arial" w:cs="Arial"/>
          <w:sz w:val="24"/>
          <w:szCs w:val="24"/>
        </w:rPr>
        <w:t xml:space="preserve"> on </w:t>
      </w:r>
      <w:r w:rsidRPr="00991F7A">
        <w:rPr>
          <w:rFonts w:ascii="Arial" w:hAnsi="Arial" w:cs="Arial"/>
          <w:sz w:val="24"/>
          <w:szCs w:val="24"/>
        </w:rPr>
        <w:t>an unhealthy atmosphere and untreatable diseases.</w:t>
      </w:r>
    </w:p>
    <w:p w:rsidR="006B38C8" w:rsidRPr="00195DC2" w:rsidRDefault="006B38C8" w:rsidP="006B38C8">
      <w:pPr>
        <w:spacing w:line="360" w:lineRule="auto"/>
        <w:jc w:val="both"/>
        <w:rPr>
          <w:rFonts w:ascii="Arial" w:hAnsi="Arial" w:cs="Arial"/>
          <w:b/>
          <w:sz w:val="24"/>
          <w:szCs w:val="24"/>
          <w:u w:val="single"/>
        </w:rPr>
      </w:pPr>
      <w:r w:rsidRPr="00195DC2">
        <w:rPr>
          <w:rFonts w:ascii="Arial" w:hAnsi="Arial" w:cs="Arial"/>
          <w:b/>
          <w:sz w:val="24"/>
          <w:szCs w:val="24"/>
          <w:u w:val="single"/>
        </w:rPr>
        <w:t>Main Purpose &amp; Objectives</w:t>
      </w:r>
    </w:p>
    <w:p w:rsidR="006B38C8" w:rsidRPr="00195DC2" w:rsidRDefault="006B38C8" w:rsidP="006B38C8">
      <w:pPr>
        <w:spacing w:line="360" w:lineRule="auto"/>
        <w:jc w:val="both"/>
        <w:rPr>
          <w:rFonts w:ascii="Arial" w:hAnsi="Arial" w:cs="Arial"/>
          <w:color w:val="000000"/>
          <w:sz w:val="24"/>
          <w:szCs w:val="24"/>
          <w:shd w:val="clear" w:color="auto" w:fill="FFFFFF"/>
        </w:rPr>
      </w:pPr>
      <w:r>
        <w:rPr>
          <w:rFonts w:ascii="Arial" w:hAnsi="Arial" w:cs="Arial"/>
          <w:sz w:val="24"/>
          <w:szCs w:val="24"/>
        </w:rPr>
        <w:t>2.</w:t>
      </w:r>
      <w:r>
        <w:rPr>
          <w:rFonts w:ascii="Arial" w:hAnsi="Arial" w:cs="Arial"/>
          <w:sz w:val="24"/>
          <w:szCs w:val="24"/>
        </w:rPr>
        <w:tab/>
      </w:r>
      <w:r w:rsidRPr="00195DC2">
        <w:rPr>
          <w:rFonts w:ascii="Arial" w:hAnsi="Arial" w:cs="Arial"/>
          <w:sz w:val="24"/>
          <w:szCs w:val="24"/>
        </w:rPr>
        <w:t xml:space="preserve">The purpose of this policy is to enable the University to honor its commitment </w:t>
      </w:r>
      <w:r>
        <w:rPr>
          <w:rFonts w:ascii="Arial" w:hAnsi="Arial" w:cs="Arial"/>
          <w:sz w:val="24"/>
          <w:szCs w:val="24"/>
        </w:rPr>
        <w:t xml:space="preserve">in </w:t>
      </w:r>
      <w:r w:rsidRPr="00195DC2">
        <w:rPr>
          <w:rFonts w:ascii="Arial" w:hAnsi="Arial" w:cs="Arial"/>
          <w:sz w:val="24"/>
          <w:szCs w:val="24"/>
        </w:rPr>
        <w:t>managing a smoke-free campus</w:t>
      </w:r>
      <w:r>
        <w:rPr>
          <w:rFonts w:ascii="Arial" w:hAnsi="Arial" w:cs="Arial"/>
          <w:sz w:val="24"/>
          <w:szCs w:val="24"/>
        </w:rPr>
        <w:t xml:space="preserve"> in a befitting manner</w:t>
      </w:r>
      <w:r w:rsidRPr="00195DC2">
        <w:rPr>
          <w:rFonts w:ascii="Arial" w:hAnsi="Arial" w:cs="Arial"/>
          <w:sz w:val="24"/>
          <w:szCs w:val="24"/>
        </w:rPr>
        <w:t xml:space="preserve">. To achieve this, </w:t>
      </w:r>
      <w:r>
        <w:rPr>
          <w:rFonts w:ascii="Arial" w:hAnsi="Arial" w:cs="Arial"/>
          <w:sz w:val="24"/>
          <w:szCs w:val="24"/>
        </w:rPr>
        <w:t xml:space="preserve">following restrictions are imposed at all </w:t>
      </w:r>
      <w:r w:rsidRPr="00195DC2">
        <w:rPr>
          <w:rFonts w:ascii="Arial" w:hAnsi="Arial" w:cs="Arial"/>
          <w:color w:val="000000"/>
          <w:sz w:val="24"/>
          <w:szCs w:val="24"/>
          <w:shd w:val="clear" w:color="auto" w:fill="FFFFFF"/>
        </w:rPr>
        <w:t>university-managed property, both indoor and outdoor</w:t>
      </w:r>
      <w:r>
        <w:rPr>
          <w:rFonts w:ascii="Arial" w:hAnsi="Arial" w:cs="Arial"/>
          <w:color w:val="000000"/>
          <w:sz w:val="24"/>
          <w:szCs w:val="24"/>
          <w:shd w:val="clear" w:color="auto" w:fill="FFFFFF"/>
        </w:rPr>
        <w:t>.</w:t>
      </w:r>
    </w:p>
    <w:p w:rsidR="006B38C8" w:rsidRPr="00195DC2" w:rsidRDefault="006B38C8" w:rsidP="006B38C8">
      <w:pPr>
        <w:pStyle w:val="ListParagraph"/>
        <w:numPr>
          <w:ilvl w:val="0"/>
          <w:numId w:val="10"/>
        </w:numPr>
        <w:shd w:val="clear" w:color="auto" w:fill="FFFFFF"/>
        <w:spacing w:after="0" w:line="360" w:lineRule="auto"/>
        <w:jc w:val="both"/>
        <w:rPr>
          <w:rFonts w:ascii="Arial" w:hAnsi="Arial" w:cs="Arial"/>
          <w:b/>
          <w:sz w:val="24"/>
          <w:szCs w:val="24"/>
        </w:rPr>
      </w:pPr>
      <w:r w:rsidRPr="00195DC2">
        <w:rPr>
          <w:rFonts w:ascii="Arial" w:eastAsia="Times New Roman" w:hAnsi="Arial" w:cs="Arial"/>
          <w:color w:val="000000"/>
          <w:sz w:val="24"/>
          <w:szCs w:val="24"/>
        </w:rPr>
        <w:t xml:space="preserve">Smoking is not permitted in any buildings, classrooms, </w:t>
      </w:r>
      <w:r>
        <w:rPr>
          <w:rFonts w:ascii="Arial" w:eastAsia="Times New Roman" w:hAnsi="Arial" w:cs="Arial"/>
          <w:color w:val="000000"/>
          <w:sz w:val="24"/>
          <w:szCs w:val="24"/>
        </w:rPr>
        <w:t>auditoriums</w:t>
      </w:r>
      <w:r w:rsidRPr="00195DC2">
        <w:rPr>
          <w:rFonts w:ascii="Arial" w:eastAsia="Times New Roman" w:hAnsi="Arial" w:cs="Arial"/>
          <w:color w:val="000000"/>
          <w:sz w:val="24"/>
          <w:szCs w:val="24"/>
        </w:rPr>
        <w:t xml:space="preserve">, </w:t>
      </w:r>
      <w:r>
        <w:rPr>
          <w:rFonts w:ascii="Arial" w:eastAsia="Times New Roman" w:hAnsi="Arial" w:cs="Arial"/>
          <w:color w:val="000000"/>
          <w:sz w:val="24"/>
          <w:szCs w:val="24"/>
        </w:rPr>
        <w:t>barracks</w:t>
      </w:r>
      <w:r w:rsidRPr="00195DC2">
        <w:rPr>
          <w:rFonts w:ascii="Arial" w:eastAsia="Times New Roman" w:hAnsi="Arial" w:cs="Arial"/>
          <w:color w:val="000000"/>
          <w:sz w:val="24"/>
          <w:szCs w:val="24"/>
        </w:rPr>
        <w:t>, residen</w:t>
      </w:r>
      <w:r>
        <w:rPr>
          <w:rFonts w:ascii="Arial" w:eastAsia="Times New Roman" w:hAnsi="Arial" w:cs="Arial"/>
          <w:color w:val="000000"/>
          <w:sz w:val="24"/>
          <w:szCs w:val="24"/>
        </w:rPr>
        <w:t xml:space="preserve">tial </w:t>
      </w:r>
      <w:r w:rsidRPr="00195DC2">
        <w:rPr>
          <w:rFonts w:ascii="Arial" w:eastAsia="Times New Roman" w:hAnsi="Arial" w:cs="Arial"/>
          <w:color w:val="000000"/>
          <w:sz w:val="24"/>
          <w:szCs w:val="24"/>
        </w:rPr>
        <w:t>halls, labs, libraries, of</w:t>
      </w:r>
      <w:r>
        <w:rPr>
          <w:rFonts w:ascii="Arial" w:eastAsia="Times New Roman" w:hAnsi="Arial" w:cs="Arial"/>
          <w:color w:val="000000"/>
          <w:sz w:val="24"/>
          <w:szCs w:val="24"/>
        </w:rPr>
        <w:t xml:space="preserve">fices, </w:t>
      </w:r>
      <w:r w:rsidRPr="00195DC2">
        <w:rPr>
          <w:rFonts w:ascii="Arial" w:eastAsia="Times New Roman" w:hAnsi="Arial" w:cs="Arial"/>
          <w:color w:val="000000"/>
          <w:sz w:val="24"/>
          <w:szCs w:val="24"/>
        </w:rPr>
        <w:t xml:space="preserve">reception, </w:t>
      </w:r>
      <w:r>
        <w:rPr>
          <w:rFonts w:ascii="Arial" w:eastAsia="Times New Roman" w:hAnsi="Arial" w:cs="Arial"/>
          <w:color w:val="000000"/>
          <w:sz w:val="24"/>
          <w:szCs w:val="24"/>
        </w:rPr>
        <w:t>board</w:t>
      </w:r>
      <w:r w:rsidRPr="00195DC2">
        <w:rPr>
          <w:rFonts w:ascii="Arial" w:eastAsia="Times New Roman" w:hAnsi="Arial" w:cs="Arial"/>
          <w:color w:val="000000"/>
          <w:sz w:val="24"/>
          <w:szCs w:val="24"/>
        </w:rPr>
        <w:t>rooms</w:t>
      </w:r>
      <w:r>
        <w:rPr>
          <w:rFonts w:ascii="Arial" w:eastAsia="Times New Roman" w:hAnsi="Arial" w:cs="Arial"/>
          <w:color w:val="000000"/>
          <w:sz w:val="24"/>
          <w:szCs w:val="24"/>
        </w:rPr>
        <w:t xml:space="preserve">, lobbies, corridors, stairs and café </w:t>
      </w:r>
      <w:r w:rsidRPr="00195DC2">
        <w:rPr>
          <w:rFonts w:ascii="Arial" w:eastAsia="Times New Roman" w:hAnsi="Arial" w:cs="Arial"/>
          <w:color w:val="000000"/>
          <w:sz w:val="24"/>
          <w:szCs w:val="24"/>
        </w:rPr>
        <w:t>etc.</w:t>
      </w:r>
    </w:p>
    <w:p w:rsidR="006B38C8" w:rsidRPr="00195DC2" w:rsidRDefault="006B38C8" w:rsidP="006B38C8">
      <w:pPr>
        <w:pStyle w:val="ListParagraph"/>
        <w:numPr>
          <w:ilvl w:val="0"/>
          <w:numId w:val="10"/>
        </w:numPr>
        <w:shd w:val="clear" w:color="auto" w:fill="FEFEFE"/>
        <w:spacing w:before="120" w:after="120" w:line="360" w:lineRule="auto"/>
        <w:ind w:right="480"/>
        <w:jc w:val="both"/>
        <w:rPr>
          <w:rFonts w:ascii="Arial" w:hAnsi="Arial" w:cs="Arial"/>
          <w:color w:val="404040"/>
          <w:sz w:val="24"/>
          <w:szCs w:val="24"/>
        </w:rPr>
      </w:pPr>
      <w:r w:rsidRPr="00195DC2">
        <w:rPr>
          <w:rFonts w:ascii="Arial" w:hAnsi="Arial" w:cs="Arial"/>
          <w:color w:val="404040"/>
          <w:sz w:val="24"/>
          <w:szCs w:val="24"/>
        </w:rPr>
        <w:t xml:space="preserve">In order to make smoking illegal </w:t>
      </w:r>
      <w:r>
        <w:rPr>
          <w:rFonts w:ascii="Arial" w:hAnsi="Arial" w:cs="Arial"/>
          <w:color w:val="404040"/>
          <w:sz w:val="24"/>
          <w:szCs w:val="24"/>
        </w:rPr>
        <w:t>i</w:t>
      </w:r>
      <w:r w:rsidRPr="00195DC2">
        <w:rPr>
          <w:rFonts w:ascii="Arial" w:hAnsi="Arial" w:cs="Arial"/>
          <w:color w:val="404040"/>
          <w:sz w:val="24"/>
          <w:szCs w:val="24"/>
        </w:rPr>
        <w:t>n</w:t>
      </w:r>
      <w:r>
        <w:rPr>
          <w:rFonts w:ascii="Arial" w:hAnsi="Arial" w:cs="Arial"/>
          <w:color w:val="404040"/>
          <w:sz w:val="24"/>
          <w:szCs w:val="24"/>
        </w:rPr>
        <w:t>side</w:t>
      </w:r>
      <w:r w:rsidRPr="00195DC2">
        <w:rPr>
          <w:rFonts w:ascii="Arial" w:hAnsi="Arial" w:cs="Arial"/>
          <w:color w:val="404040"/>
          <w:sz w:val="24"/>
          <w:szCs w:val="24"/>
        </w:rPr>
        <w:t xml:space="preserve"> university property, there will be </w:t>
      </w:r>
      <w:r>
        <w:rPr>
          <w:rFonts w:ascii="Arial" w:hAnsi="Arial" w:cs="Arial"/>
          <w:color w:val="404040"/>
          <w:sz w:val="24"/>
          <w:szCs w:val="24"/>
        </w:rPr>
        <w:t xml:space="preserve">notices of NO SMOKING must be </w:t>
      </w:r>
      <w:r w:rsidRPr="00195DC2">
        <w:rPr>
          <w:rFonts w:ascii="Arial" w:hAnsi="Arial" w:cs="Arial"/>
          <w:color w:val="404040"/>
          <w:sz w:val="24"/>
          <w:szCs w:val="24"/>
        </w:rPr>
        <w:t>p</w:t>
      </w:r>
      <w:r>
        <w:rPr>
          <w:rFonts w:ascii="Arial" w:hAnsi="Arial" w:cs="Arial"/>
          <w:color w:val="404040"/>
          <w:sz w:val="24"/>
          <w:szCs w:val="24"/>
        </w:rPr>
        <w:t>a</w:t>
      </w:r>
      <w:r w:rsidRPr="00195DC2">
        <w:rPr>
          <w:rFonts w:ascii="Arial" w:hAnsi="Arial" w:cs="Arial"/>
          <w:color w:val="404040"/>
          <w:sz w:val="24"/>
          <w:szCs w:val="24"/>
        </w:rPr>
        <w:t>sted at each building's e</w:t>
      </w:r>
      <w:r>
        <w:rPr>
          <w:rFonts w:ascii="Arial" w:hAnsi="Arial" w:cs="Arial"/>
          <w:color w:val="404040"/>
          <w:sz w:val="24"/>
          <w:szCs w:val="24"/>
        </w:rPr>
        <w:t>ntrance and in other sensitive and important areas.</w:t>
      </w:r>
    </w:p>
    <w:p w:rsidR="006B38C8" w:rsidRPr="00195DC2" w:rsidRDefault="006B38C8" w:rsidP="006B38C8">
      <w:pPr>
        <w:pStyle w:val="ListParagraph"/>
        <w:numPr>
          <w:ilvl w:val="0"/>
          <w:numId w:val="10"/>
        </w:numPr>
        <w:shd w:val="clear" w:color="auto" w:fill="FEFEFE"/>
        <w:spacing w:before="120" w:after="120" w:line="360" w:lineRule="auto"/>
        <w:ind w:right="480"/>
        <w:jc w:val="both"/>
        <w:rPr>
          <w:rFonts w:ascii="Arial" w:eastAsia="Times New Roman" w:hAnsi="Arial" w:cs="Arial"/>
          <w:color w:val="3C4C4C"/>
          <w:sz w:val="24"/>
          <w:szCs w:val="24"/>
        </w:rPr>
      </w:pPr>
      <w:r>
        <w:rPr>
          <w:rFonts w:ascii="Arial" w:eastAsia="Times New Roman" w:hAnsi="Arial" w:cs="Arial"/>
          <w:color w:val="3C4C4C"/>
          <w:sz w:val="24"/>
          <w:szCs w:val="24"/>
        </w:rPr>
        <w:t xml:space="preserve">At all areas belonging to the </w:t>
      </w:r>
      <w:proofErr w:type="gramStart"/>
      <w:r>
        <w:rPr>
          <w:rFonts w:ascii="Arial" w:eastAsia="Times New Roman" w:hAnsi="Arial" w:cs="Arial"/>
          <w:color w:val="3C4C4C"/>
          <w:sz w:val="24"/>
          <w:szCs w:val="24"/>
        </w:rPr>
        <w:t>u</w:t>
      </w:r>
      <w:r w:rsidRPr="00195DC2">
        <w:rPr>
          <w:rFonts w:ascii="Arial" w:eastAsia="Times New Roman" w:hAnsi="Arial" w:cs="Arial"/>
          <w:color w:val="3C4C4C"/>
          <w:sz w:val="24"/>
          <w:szCs w:val="24"/>
        </w:rPr>
        <w:t>niversity ,</w:t>
      </w:r>
      <w:proofErr w:type="gramEnd"/>
      <w:r w:rsidRPr="00195DC2">
        <w:rPr>
          <w:rFonts w:ascii="Arial" w:eastAsia="Times New Roman" w:hAnsi="Arial" w:cs="Arial"/>
          <w:color w:val="3C4C4C"/>
          <w:sz w:val="24"/>
          <w:szCs w:val="24"/>
        </w:rPr>
        <w:t xml:space="preserve"> tobacco</w:t>
      </w:r>
      <w:r>
        <w:rPr>
          <w:rFonts w:ascii="Arial" w:eastAsia="Times New Roman" w:hAnsi="Arial" w:cs="Arial"/>
          <w:color w:val="3C4C4C"/>
          <w:sz w:val="24"/>
          <w:szCs w:val="24"/>
        </w:rPr>
        <w:t xml:space="preserve"> and sedative </w:t>
      </w:r>
      <w:r w:rsidRPr="00195DC2">
        <w:rPr>
          <w:rFonts w:ascii="Arial" w:eastAsia="Times New Roman" w:hAnsi="Arial" w:cs="Arial"/>
          <w:color w:val="3C4C4C"/>
          <w:sz w:val="24"/>
          <w:szCs w:val="24"/>
        </w:rPr>
        <w:t xml:space="preserve">products or items connected to smoking </w:t>
      </w:r>
      <w:r>
        <w:rPr>
          <w:rFonts w:ascii="Arial" w:eastAsia="Times New Roman" w:hAnsi="Arial" w:cs="Arial"/>
          <w:color w:val="3C4C4C"/>
          <w:sz w:val="24"/>
          <w:szCs w:val="24"/>
        </w:rPr>
        <w:t>are not allowed to be used, shared or sell.</w:t>
      </w:r>
    </w:p>
    <w:p w:rsidR="006B38C8" w:rsidRPr="00195DC2" w:rsidRDefault="006B38C8" w:rsidP="006B38C8">
      <w:pPr>
        <w:pStyle w:val="ListParagraph"/>
        <w:numPr>
          <w:ilvl w:val="0"/>
          <w:numId w:val="10"/>
        </w:numPr>
        <w:shd w:val="clear" w:color="auto" w:fill="FEFEFE"/>
        <w:spacing w:before="120" w:after="120" w:line="360" w:lineRule="auto"/>
        <w:ind w:right="480"/>
        <w:jc w:val="both"/>
        <w:rPr>
          <w:rFonts w:ascii="Arial" w:eastAsia="Times New Roman" w:hAnsi="Arial" w:cs="Arial"/>
          <w:color w:val="3C4C4C"/>
          <w:sz w:val="24"/>
          <w:szCs w:val="24"/>
        </w:rPr>
      </w:pPr>
      <w:r>
        <w:rPr>
          <w:rFonts w:ascii="Arial" w:eastAsia="Times New Roman" w:hAnsi="Arial" w:cs="Arial"/>
          <w:color w:val="3C4C4C"/>
          <w:sz w:val="24"/>
          <w:szCs w:val="24"/>
        </w:rPr>
        <w:t xml:space="preserve">No free samples of </w:t>
      </w:r>
      <w:proofErr w:type="spellStart"/>
      <w:r>
        <w:rPr>
          <w:rFonts w:ascii="Arial" w:eastAsia="Times New Roman" w:hAnsi="Arial" w:cs="Arial"/>
          <w:color w:val="3C4C4C"/>
          <w:sz w:val="24"/>
          <w:szCs w:val="24"/>
        </w:rPr>
        <w:t>tabacco</w:t>
      </w:r>
      <w:proofErr w:type="spellEnd"/>
      <w:r>
        <w:rPr>
          <w:rFonts w:ascii="Arial" w:eastAsia="Times New Roman" w:hAnsi="Arial" w:cs="Arial"/>
          <w:color w:val="3C4C4C"/>
          <w:sz w:val="24"/>
          <w:szCs w:val="24"/>
        </w:rPr>
        <w:t xml:space="preserve"> or other smoking related items are allowed to be </w:t>
      </w:r>
      <w:proofErr w:type="gramStart"/>
      <w:r>
        <w:rPr>
          <w:rFonts w:ascii="Arial" w:eastAsia="Times New Roman" w:hAnsi="Arial" w:cs="Arial"/>
          <w:color w:val="3C4C4C"/>
          <w:sz w:val="24"/>
          <w:szCs w:val="24"/>
        </w:rPr>
        <w:t>shared ,</w:t>
      </w:r>
      <w:proofErr w:type="gramEnd"/>
      <w:r>
        <w:rPr>
          <w:rFonts w:ascii="Arial" w:eastAsia="Times New Roman" w:hAnsi="Arial" w:cs="Arial"/>
          <w:color w:val="3C4C4C"/>
          <w:sz w:val="24"/>
          <w:szCs w:val="24"/>
        </w:rPr>
        <w:t xml:space="preserve"> distributed or sell off.</w:t>
      </w:r>
    </w:p>
    <w:p w:rsidR="006B38C8" w:rsidRPr="00195DC2" w:rsidRDefault="006B38C8" w:rsidP="006B38C8">
      <w:pPr>
        <w:pStyle w:val="ListParagraph"/>
        <w:numPr>
          <w:ilvl w:val="0"/>
          <w:numId w:val="10"/>
        </w:numPr>
        <w:shd w:val="clear" w:color="auto" w:fill="FEFEFE"/>
        <w:spacing w:before="120" w:after="120" w:line="360" w:lineRule="auto"/>
        <w:ind w:right="480"/>
        <w:jc w:val="both"/>
        <w:rPr>
          <w:rFonts w:ascii="Arial" w:eastAsia="Times New Roman" w:hAnsi="Arial" w:cs="Arial"/>
          <w:color w:val="3C4C4C"/>
          <w:sz w:val="24"/>
          <w:szCs w:val="24"/>
        </w:rPr>
      </w:pPr>
      <w:r w:rsidRPr="00195DC2">
        <w:rPr>
          <w:rFonts w:ascii="Arial" w:eastAsia="Times New Roman" w:hAnsi="Arial" w:cs="Arial"/>
          <w:color w:val="3C4C4C"/>
          <w:sz w:val="24"/>
          <w:szCs w:val="24"/>
        </w:rPr>
        <w:lastRenderedPageBreak/>
        <w:t>Companies that actively produce tobacco or encourage smoking are not allowed to sponsor university events</w:t>
      </w:r>
      <w:r>
        <w:rPr>
          <w:rFonts w:ascii="Arial" w:eastAsia="Times New Roman" w:hAnsi="Arial" w:cs="Arial"/>
          <w:color w:val="3C4C4C"/>
          <w:sz w:val="24"/>
          <w:szCs w:val="24"/>
        </w:rPr>
        <w:t>, job fairs or any other gatherings</w:t>
      </w:r>
      <w:r w:rsidRPr="00195DC2">
        <w:rPr>
          <w:rFonts w:ascii="Arial" w:eastAsia="Times New Roman" w:hAnsi="Arial" w:cs="Arial"/>
          <w:color w:val="3C4C4C"/>
          <w:sz w:val="24"/>
          <w:szCs w:val="24"/>
        </w:rPr>
        <w:t>.</w:t>
      </w:r>
    </w:p>
    <w:p w:rsidR="006B38C8" w:rsidRPr="00195DC2" w:rsidRDefault="006B38C8" w:rsidP="006B38C8">
      <w:pPr>
        <w:pStyle w:val="ListParagraph"/>
        <w:numPr>
          <w:ilvl w:val="0"/>
          <w:numId w:val="10"/>
        </w:numPr>
        <w:shd w:val="clear" w:color="auto" w:fill="FEFEFE"/>
        <w:spacing w:before="120" w:after="120" w:line="360" w:lineRule="auto"/>
        <w:ind w:right="480"/>
        <w:jc w:val="both"/>
        <w:rPr>
          <w:rFonts w:ascii="Arial" w:eastAsia="Times New Roman" w:hAnsi="Arial" w:cs="Arial"/>
          <w:color w:val="3C4C4C"/>
          <w:sz w:val="24"/>
          <w:szCs w:val="24"/>
        </w:rPr>
      </w:pPr>
      <w:r>
        <w:rPr>
          <w:rFonts w:ascii="Arial" w:eastAsia="Times New Roman" w:hAnsi="Arial" w:cs="Arial"/>
          <w:color w:val="3C4C4C"/>
          <w:sz w:val="24"/>
          <w:szCs w:val="24"/>
        </w:rPr>
        <w:t>No publicity or marketing is allowed of Tabaco items.</w:t>
      </w:r>
    </w:p>
    <w:p w:rsidR="006B38C8" w:rsidRDefault="006B38C8" w:rsidP="006B38C8">
      <w:pPr>
        <w:pStyle w:val="ListParagraph"/>
        <w:numPr>
          <w:ilvl w:val="0"/>
          <w:numId w:val="10"/>
        </w:numPr>
        <w:shd w:val="clear" w:color="auto" w:fill="FFFFFF"/>
        <w:spacing w:before="225" w:after="105" w:line="360" w:lineRule="auto"/>
        <w:jc w:val="both"/>
        <w:outlineLvl w:val="2"/>
        <w:rPr>
          <w:rFonts w:ascii="Arial" w:eastAsia="Times New Roman" w:hAnsi="Arial" w:cs="Arial"/>
          <w:b/>
          <w:bCs/>
          <w:color w:val="000000"/>
          <w:sz w:val="24"/>
          <w:szCs w:val="24"/>
        </w:rPr>
      </w:pPr>
      <w:r>
        <w:rPr>
          <w:rFonts w:ascii="Arial" w:eastAsia="Times New Roman" w:hAnsi="Arial" w:cs="Arial"/>
          <w:color w:val="3C4C4C"/>
          <w:sz w:val="24"/>
          <w:szCs w:val="24"/>
        </w:rPr>
        <w:t>Any incident of smoking must be reported to relevant stakeholders for appropriate action.</w:t>
      </w:r>
      <w:r>
        <w:rPr>
          <w:rFonts w:ascii="Arial" w:eastAsia="Times New Roman" w:hAnsi="Arial" w:cs="Arial"/>
          <w:b/>
          <w:bCs/>
          <w:color w:val="000000"/>
          <w:sz w:val="24"/>
          <w:szCs w:val="24"/>
        </w:rPr>
        <w:t xml:space="preserve"> </w:t>
      </w:r>
    </w:p>
    <w:p w:rsidR="006B38C8" w:rsidRDefault="006B38C8" w:rsidP="006B38C8">
      <w:pPr>
        <w:shd w:val="clear" w:color="auto" w:fill="FFFFFF"/>
        <w:spacing w:before="225" w:after="105" w:line="360" w:lineRule="auto"/>
        <w:jc w:val="both"/>
        <w:outlineLvl w:val="2"/>
        <w:rPr>
          <w:rFonts w:ascii="Arial" w:eastAsia="Times New Roman" w:hAnsi="Arial" w:cs="Arial"/>
          <w:b/>
          <w:bCs/>
          <w:color w:val="000000"/>
          <w:sz w:val="24"/>
          <w:szCs w:val="24"/>
          <w:u w:val="single"/>
        </w:rPr>
      </w:pPr>
      <w:r w:rsidRPr="00F36446">
        <w:rPr>
          <w:rFonts w:ascii="Arial" w:eastAsia="Times New Roman" w:hAnsi="Arial" w:cs="Arial"/>
          <w:b/>
          <w:bCs/>
          <w:color w:val="000000"/>
          <w:sz w:val="24"/>
          <w:szCs w:val="24"/>
          <w:u w:val="single"/>
        </w:rPr>
        <w:t>Compliance</w:t>
      </w:r>
    </w:p>
    <w:p w:rsidR="006B38C8" w:rsidRPr="002D6666" w:rsidRDefault="006B38C8" w:rsidP="006B38C8">
      <w:pPr>
        <w:shd w:val="clear" w:color="auto" w:fill="FFFFFF"/>
        <w:spacing w:before="225" w:after="105" w:line="360" w:lineRule="auto"/>
        <w:jc w:val="both"/>
        <w:outlineLvl w:val="2"/>
        <w:rPr>
          <w:rFonts w:ascii="Arial" w:eastAsia="Times New Roman" w:hAnsi="Arial" w:cs="Arial"/>
          <w:bCs/>
          <w:color w:val="000000"/>
          <w:sz w:val="24"/>
          <w:szCs w:val="24"/>
        </w:rPr>
      </w:pPr>
      <w:r w:rsidRPr="002D6666">
        <w:rPr>
          <w:rFonts w:ascii="Arial" w:eastAsia="Times New Roman" w:hAnsi="Arial" w:cs="Arial"/>
          <w:bCs/>
          <w:color w:val="000000"/>
          <w:sz w:val="24"/>
          <w:szCs w:val="24"/>
        </w:rPr>
        <w:t>3.</w:t>
      </w:r>
      <w:r w:rsidRPr="002D6666">
        <w:rPr>
          <w:rFonts w:ascii="Arial" w:eastAsia="Times New Roman" w:hAnsi="Arial" w:cs="Arial"/>
          <w:bCs/>
          <w:color w:val="000000"/>
          <w:sz w:val="24"/>
          <w:szCs w:val="24"/>
        </w:rPr>
        <w:tab/>
      </w:r>
      <w:r>
        <w:rPr>
          <w:rFonts w:ascii="Arial" w:eastAsia="Times New Roman" w:hAnsi="Arial" w:cs="Arial"/>
          <w:bCs/>
          <w:color w:val="000000"/>
          <w:sz w:val="24"/>
          <w:szCs w:val="24"/>
        </w:rPr>
        <w:t xml:space="preserve">All occupants of the university are expected to ensure compliance to No Smoking or generation of smoke through any means. Waste papers will not be burnt rather will be shredded and disposed </w:t>
      </w:r>
      <w:proofErr w:type="spellStart"/>
      <w:r>
        <w:rPr>
          <w:rFonts w:ascii="Arial" w:eastAsia="Times New Roman" w:hAnsi="Arial" w:cs="Arial"/>
          <w:bCs/>
          <w:color w:val="000000"/>
          <w:sz w:val="24"/>
          <w:szCs w:val="24"/>
        </w:rPr>
        <w:t>off</w:t>
      </w:r>
      <w:proofErr w:type="spellEnd"/>
      <w:r>
        <w:rPr>
          <w:rFonts w:ascii="Arial" w:eastAsia="Times New Roman" w:hAnsi="Arial" w:cs="Arial"/>
          <w:bCs/>
          <w:color w:val="000000"/>
          <w:sz w:val="24"/>
          <w:szCs w:val="24"/>
        </w:rPr>
        <w:t xml:space="preserve"> to designated areas.</w:t>
      </w:r>
    </w:p>
    <w:p w:rsidR="006B38C8" w:rsidRPr="00195DC2" w:rsidRDefault="006B38C8" w:rsidP="006B38C8">
      <w:pPr>
        <w:shd w:val="clear" w:color="auto" w:fill="FFFFFF"/>
        <w:spacing w:before="195" w:after="240" w:line="360" w:lineRule="auto"/>
        <w:jc w:val="both"/>
        <w:rPr>
          <w:rFonts w:ascii="Arial" w:eastAsia="Times New Roman" w:hAnsi="Arial" w:cs="Arial"/>
          <w:color w:val="000000"/>
          <w:sz w:val="24"/>
          <w:szCs w:val="24"/>
        </w:rPr>
      </w:pPr>
      <w:r w:rsidRPr="00195DC2">
        <w:rPr>
          <w:rFonts w:ascii="Arial" w:eastAsia="Times New Roman" w:hAnsi="Arial" w:cs="Arial"/>
          <w:b/>
          <w:bCs/>
          <w:color w:val="000000"/>
          <w:sz w:val="24"/>
          <w:szCs w:val="24"/>
        </w:rPr>
        <w:t>Employees</w:t>
      </w:r>
    </w:p>
    <w:p w:rsidR="006B38C8" w:rsidRPr="00195DC2" w:rsidRDefault="006B38C8" w:rsidP="006B38C8">
      <w:pPr>
        <w:shd w:val="clear" w:color="auto" w:fill="FFFFFF"/>
        <w:spacing w:before="195" w:after="24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4.</w:t>
      </w:r>
      <w:r>
        <w:rPr>
          <w:rFonts w:ascii="Arial" w:eastAsia="Times New Roman" w:hAnsi="Arial" w:cs="Arial"/>
          <w:color w:val="000000"/>
          <w:sz w:val="24"/>
          <w:szCs w:val="24"/>
        </w:rPr>
        <w:tab/>
        <w:t xml:space="preserve">Noncompliance to </w:t>
      </w:r>
      <w:r w:rsidRPr="00195DC2">
        <w:rPr>
          <w:rFonts w:ascii="Arial" w:eastAsia="Times New Roman" w:hAnsi="Arial" w:cs="Arial"/>
          <w:color w:val="000000"/>
          <w:sz w:val="24"/>
          <w:szCs w:val="24"/>
        </w:rPr>
        <w:t xml:space="preserve">this policy will be </w:t>
      </w:r>
      <w:r>
        <w:rPr>
          <w:rFonts w:ascii="Arial" w:eastAsia="Times New Roman" w:hAnsi="Arial" w:cs="Arial"/>
          <w:color w:val="000000"/>
          <w:sz w:val="24"/>
          <w:szCs w:val="24"/>
        </w:rPr>
        <w:t xml:space="preserve">taken very seriously and will lead to punitive action by </w:t>
      </w:r>
      <w:r w:rsidRPr="00195DC2">
        <w:rPr>
          <w:rFonts w:ascii="Arial" w:eastAsia="Times New Roman" w:hAnsi="Arial" w:cs="Arial"/>
          <w:color w:val="000000"/>
          <w:sz w:val="24"/>
          <w:szCs w:val="24"/>
        </w:rPr>
        <w:t>department or management for remedial action</w:t>
      </w:r>
      <w:r>
        <w:rPr>
          <w:rFonts w:ascii="Arial" w:eastAsia="Times New Roman" w:hAnsi="Arial" w:cs="Arial"/>
          <w:color w:val="000000"/>
          <w:sz w:val="24"/>
          <w:szCs w:val="24"/>
        </w:rPr>
        <w:t>.</w:t>
      </w:r>
      <w:r w:rsidRPr="00195DC2">
        <w:rPr>
          <w:rFonts w:ascii="Arial" w:eastAsia="Times New Roman" w:hAnsi="Arial" w:cs="Arial"/>
          <w:color w:val="000000"/>
          <w:sz w:val="24"/>
          <w:szCs w:val="24"/>
        </w:rPr>
        <w:t xml:space="preserve"> </w:t>
      </w:r>
    </w:p>
    <w:p w:rsidR="006B38C8" w:rsidRPr="006A44F1" w:rsidRDefault="006B38C8" w:rsidP="006B38C8">
      <w:pPr>
        <w:shd w:val="clear" w:color="auto" w:fill="FFFFFF"/>
        <w:spacing w:before="195" w:after="240" w:line="360" w:lineRule="auto"/>
        <w:jc w:val="both"/>
        <w:rPr>
          <w:rFonts w:ascii="Arial" w:eastAsia="Times New Roman" w:hAnsi="Arial" w:cs="Arial"/>
          <w:color w:val="000000"/>
          <w:sz w:val="24"/>
          <w:szCs w:val="24"/>
        </w:rPr>
      </w:pPr>
      <w:r w:rsidRPr="006A44F1">
        <w:rPr>
          <w:rFonts w:ascii="Arial" w:eastAsia="Times New Roman" w:hAnsi="Arial" w:cs="Arial"/>
          <w:b/>
          <w:bCs/>
          <w:color w:val="000000"/>
          <w:sz w:val="24"/>
          <w:szCs w:val="24"/>
        </w:rPr>
        <w:t>Students</w:t>
      </w:r>
    </w:p>
    <w:p w:rsidR="006B38C8" w:rsidRPr="006A44F1" w:rsidRDefault="006B38C8" w:rsidP="006B38C8">
      <w:pPr>
        <w:shd w:val="clear" w:color="auto" w:fill="FFFFFF"/>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5.</w:t>
      </w:r>
      <w:r>
        <w:rPr>
          <w:rFonts w:ascii="Arial" w:eastAsia="Times New Roman" w:hAnsi="Arial" w:cs="Arial"/>
          <w:color w:val="000000"/>
          <w:sz w:val="24"/>
          <w:szCs w:val="24"/>
        </w:rPr>
        <w:tab/>
      </w:r>
      <w:r w:rsidRPr="006A44F1">
        <w:rPr>
          <w:rFonts w:ascii="Arial" w:eastAsia="Times New Roman" w:hAnsi="Arial" w:cs="Arial"/>
          <w:color w:val="000000"/>
          <w:sz w:val="24"/>
          <w:szCs w:val="24"/>
        </w:rPr>
        <w:t xml:space="preserve">Students who </w:t>
      </w:r>
      <w:r>
        <w:rPr>
          <w:rFonts w:ascii="Arial" w:eastAsia="Times New Roman" w:hAnsi="Arial" w:cs="Arial"/>
          <w:color w:val="000000"/>
          <w:sz w:val="24"/>
          <w:szCs w:val="24"/>
        </w:rPr>
        <w:t>deviates</w:t>
      </w:r>
      <w:r w:rsidRPr="006A44F1">
        <w:rPr>
          <w:rFonts w:ascii="Arial" w:eastAsia="Times New Roman" w:hAnsi="Arial" w:cs="Arial"/>
          <w:color w:val="000000"/>
          <w:sz w:val="24"/>
          <w:szCs w:val="24"/>
        </w:rPr>
        <w:t xml:space="preserve"> university </w:t>
      </w:r>
      <w:r>
        <w:rPr>
          <w:rFonts w:ascii="Arial" w:eastAsia="Times New Roman" w:hAnsi="Arial" w:cs="Arial"/>
          <w:color w:val="000000"/>
          <w:sz w:val="24"/>
          <w:szCs w:val="24"/>
        </w:rPr>
        <w:t xml:space="preserve">code of conduct </w:t>
      </w:r>
      <w:r w:rsidRPr="006A44F1">
        <w:rPr>
          <w:rFonts w:ascii="Arial" w:eastAsia="Times New Roman" w:hAnsi="Arial" w:cs="Arial"/>
          <w:color w:val="000000"/>
          <w:sz w:val="24"/>
          <w:szCs w:val="24"/>
        </w:rPr>
        <w:t>will be reported to the appropriate authority for punishment</w:t>
      </w:r>
      <w:r>
        <w:rPr>
          <w:rFonts w:ascii="Arial" w:eastAsia="Times New Roman" w:hAnsi="Arial" w:cs="Arial"/>
          <w:color w:val="000000"/>
          <w:sz w:val="24"/>
          <w:szCs w:val="24"/>
        </w:rPr>
        <w:t xml:space="preserve"> and may result into expulsion from university</w:t>
      </w:r>
      <w:r w:rsidRPr="006A44F1">
        <w:rPr>
          <w:rFonts w:ascii="Arial" w:eastAsia="Times New Roman" w:hAnsi="Arial" w:cs="Arial"/>
          <w:color w:val="000000"/>
          <w:sz w:val="24"/>
          <w:szCs w:val="24"/>
        </w:rPr>
        <w:t>.</w:t>
      </w:r>
    </w:p>
    <w:p w:rsidR="006B38C8" w:rsidRDefault="006B38C8" w:rsidP="006B38C8">
      <w:pPr>
        <w:shd w:val="clear" w:color="auto" w:fill="FFFFFF"/>
        <w:spacing w:after="0" w:line="322" w:lineRule="atLeast"/>
        <w:jc w:val="both"/>
        <w:rPr>
          <w:rFonts w:ascii="Arial" w:hAnsi="Arial" w:cs="Arial"/>
          <w:b/>
          <w:sz w:val="24"/>
          <w:szCs w:val="24"/>
        </w:rPr>
      </w:pPr>
      <w:r w:rsidRPr="006A44F1">
        <w:rPr>
          <w:rFonts w:ascii="Arial" w:hAnsi="Arial" w:cs="Arial"/>
          <w:b/>
          <w:sz w:val="24"/>
          <w:szCs w:val="24"/>
        </w:rPr>
        <w:t xml:space="preserve">Responsibility </w:t>
      </w:r>
    </w:p>
    <w:p w:rsidR="006B38C8" w:rsidRPr="006A44F1" w:rsidRDefault="006B38C8" w:rsidP="006B38C8">
      <w:pPr>
        <w:shd w:val="clear" w:color="auto" w:fill="FFFFFF"/>
        <w:spacing w:after="0" w:line="322" w:lineRule="atLeast"/>
        <w:jc w:val="both"/>
        <w:rPr>
          <w:rFonts w:ascii="Arial" w:hAnsi="Arial" w:cs="Arial"/>
          <w:b/>
          <w:sz w:val="24"/>
          <w:szCs w:val="24"/>
        </w:rPr>
      </w:pPr>
    </w:p>
    <w:p w:rsidR="006B38C8" w:rsidRDefault="006B38C8" w:rsidP="006B38C8">
      <w:pPr>
        <w:shd w:val="clear" w:color="auto" w:fill="FFFFFF"/>
        <w:spacing w:after="0" w:line="322" w:lineRule="atLeast"/>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6.</w:t>
      </w:r>
      <w:r>
        <w:rPr>
          <w:rFonts w:ascii="Arial" w:hAnsi="Arial" w:cs="Arial"/>
          <w:color w:val="000000"/>
          <w:sz w:val="24"/>
          <w:szCs w:val="24"/>
          <w:shd w:val="clear" w:color="auto" w:fill="FFFFFF"/>
        </w:rPr>
        <w:tab/>
      </w:r>
      <w:r w:rsidRPr="003A5E6B">
        <w:rPr>
          <w:rFonts w:ascii="Arial" w:hAnsi="Arial" w:cs="Arial"/>
          <w:color w:val="000000"/>
          <w:sz w:val="24"/>
          <w:szCs w:val="24"/>
          <w:shd w:val="clear" w:color="auto" w:fill="FFFFFF"/>
        </w:rPr>
        <w:t xml:space="preserve">All university </w:t>
      </w:r>
      <w:r>
        <w:rPr>
          <w:rFonts w:ascii="Arial" w:hAnsi="Arial" w:cs="Arial"/>
          <w:color w:val="000000"/>
          <w:sz w:val="24"/>
          <w:szCs w:val="24"/>
          <w:shd w:val="clear" w:color="auto" w:fill="FFFFFF"/>
        </w:rPr>
        <w:t>occupants</w:t>
      </w:r>
      <w:r w:rsidRPr="003A5E6B">
        <w:rPr>
          <w:rFonts w:ascii="Arial" w:hAnsi="Arial" w:cs="Arial"/>
          <w:color w:val="000000"/>
          <w:sz w:val="24"/>
          <w:szCs w:val="24"/>
          <w:shd w:val="clear" w:color="auto" w:fill="FFFFFF"/>
        </w:rPr>
        <w:t xml:space="preserve">, including </w:t>
      </w:r>
      <w:r>
        <w:rPr>
          <w:rFonts w:ascii="Arial" w:hAnsi="Arial" w:cs="Arial"/>
          <w:color w:val="000000"/>
          <w:sz w:val="24"/>
          <w:szCs w:val="24"/>
          <w:shd w:val="clear" w:color="auto" w:fill="FFFFFF"/>
        </w:rPr>
        <w:t>faculty</w:t>
      </w:r>
      <w:r w:rsidRPr="003A5E6B">
        <w:rPr>
          <w:rFonts w:ascii="Arial" w:hAnsi="Arial" w:cs="Arial"/>
          <w:color w:val="000000"/>
          <w:sz w:val="24"/>
          <w:szCs w:val="24"/>
          <w:shd w:val="clear" w:color="auto" w:fill="FFFFFF"/>
        </w:rPr>
        <w:t xml:space="preserve">, staff, students, volunteers, etc., must abide by this policy. All members' courtesy, respect, and cooperation are necessary for this policy to be carried out effectively. If this policy is repeatedly </w:t>
      </w:r>
      <w:r>
        <w:rPr>
          <w:rFonts w:ascii="Arial" w:hAnsi="Arial" w:cs="Arial"/>
          <w:color w:val="000000"/>
          <w:sz w:val="24"/>
          <w:szCs w:val="24"/>
          <w:shd w:val="clear" w:color="auto" w:fill="FFFFFF"/>
        </w:rPr>
        <w:t>violated</w:t>
      </w:r>
      <w:r w:rsidRPr="003A5E6B">
        <w:rPr>
          <w:rFonts w:ascii="Arial" w:hAnsi="Arial" w:cs="Arial"/>
          <w:color w:val="000000"/>
          <w:sz w:val="24"/>
          <w:szCs w:val="24"/>
          <w:shd w:val="clear" w:color="auto" w:fill="FFFFFF"/>
        </w:rPr>
        <w:t xml:space="preserve">, it may result in disciplinary action according to the relevant staff or student </w:t>
      </w:r>
      <w:r>
        <w:rPr>
          <w:rFonts w:ascii="Arial" w:hAnsi="Arial" w:cs="Arial"/>
          <w:color w:val="000000"/>
          <w:sz w:val="24"/>
          <w:szCs w:val="24"/>
          <w:shd w:val="clear" w:color="auto" w:fill="FFFFFF"/>
        </w:rPr>
        <w:t>code of conduct.</w:t>
      </w:r>
    </w:p>
    <w:p w:rsidR="006B38C8" w:rsidRDefault="006B38C8" w:rsidP="006B38C8">
      <w:pPr>
        <w:shd w:val="clear" w:color="auto" w:fill="FFFFFF"/>
        <w:spacing w:after="0" w:line="322" w:lineRule="atLeast"/>
        <w:jc w:val="both"/>
        <w:rPr>
          <w:rFonts w:ascii="Arial" w:hAnsi="Arial" w:cs="Arial"/>
          <w:color w:val="000000"/>
          <w:sz w:val="24"/>
          <w:szCs w:val="24"/>
          <w:shd w:val="clear" w:color="auto" w:fill="FFFFFF"/>
        </w:rPr>
      </w:pPr>
    </w:p>
    <w:p w:rsidR="006B38C8" w:rsidRPr="006A44F1" w:rsidRDefault="006B38C8" w:rsidP="006B38C8">
      <w:pPr>
        <w:shd w:val="clear" w:color="auto" w:fill="FFFFFF"/>
        <w:spacing w:after="0" w:line="322" w:lineRule="atLeast"/>
        <w:jc w:val="both"/>
        <w:rPr>
          <w:rFonts w:ascii="Arial" w:hAnsi="Arial" w:cs="Arial"/>
          <w:b/>
          <w:sz w:val="24"/>
          <w:szCs w:val="24"/>
        </w:rPr>
      </w:pPr>
      <w:r w:rsidRPr="003A5E6B">
        <w:rPr>
          <w:rFonts w:ascii="Arial" w:hAnsi="Arial" w:cs="Arial"/>
          <w:color w:val="000000"/>
          <w:sz w:val="24"/>
          <w:szCs w:val="24"/>
          <w:shd w:val="clear" w:color="auto" w:fill="FFFFFF"/>
        </w:rPr>
        <w:t>.</w:t>
      </w:r>
      <w:r w:rsidRPr="006A44F1">
        <w:rPr>
          <w:rFonts w:ascii="Arial" w:hAnsi="Arial" w:cs="Arial"/>
          <w:b/>
          <w:sz w:val="24"/>
          <w:szCs w:val="24"/>
        </w:rPr>
        <w:t>Distribution</w:t>
      </w:r>
    </w:p>
    <w:p w:rsidR="006B38C8" w:rsidRDefault="006B38C8" w:rsidP="006B38C8">
      <w:pPr>
        <w:shd w:val="clear" w:color="auto" w:fill="FFFFFF"/>
        <w:spacing w:after="0" w:line="322" w:lineRule="atLeast"/>
        <w:jc w:val="both"/>
        <w:rPr>
          <w:rFonts w:ascii="Arial" w:eastAsia="Times New Roman" w:hAnsi="Arial" w:cs="Arial"/>
          <w:color w:val="000000"/>
          <w:sz w:val="24"/>
          <w:szCs w:val="24"/>
        </w:rPr>
      </w:pPr>
    </w:p>
    <w:p w:rsidR="006B38C8" w:rsidRPr="006A44F1" w:rsidRDefault="006B38C8" w:rsidP="006B38C8">
      <w:pPr>
        <w:shd w:val="clear" w:color="auto" w:fill="FFFFFF"/>
        <w:spacing w:after="0" w:line="322" w:lineRule="atLeast"/>
        <w:jc w:val="both"/>
        <w:rPr>
          <w:rFonts w:ascii="Arial" w:hAnsi="Arial" w:cs="Arial"/>
          <w:b/>
          <w:sz w:val="24"/>
          <w:szCs w:val="24"/>
        </w:rPr>
      </w:pPr>
      <w:r>
        <w:rPr>
          <w:rFonts w:ascii="Arial" w:eastAsia="Times New Roman" w:hAnsi="Arial" w:cs="Arial"/>
          <w:color w:val="000000"/>
          <w:sz w:val="24"/>
          <w:szCs w:val="24"/>
        </w:rPr>
        <w:t>7.</w:t>
      </w:r>
      <w:r>
        <w:rPr>
          <w:rFonts w:ascii="Arial" w:eastAsia="Times New Roman" w:hAnsi="Arial" w:cs="Arial"/>
          <w:color w:val="000000"/>
          <w:sz w:val="24"/>
          <w:szCs w:val="24"/>
        </w:rPr>
        <w:tab/>
      </w:r>
      <w:r w:rsidRPr="003A5E6B">
        <w:rPr>
          <w:rFonts w:ascii="Arial" w:eastAsia="Times New Roman" w:hAnsi="Arial" w:cs="Arial"/>
          <w:color w:val="000000"/>
          <w:sz w:val="24"/>
          <w:szCs w:val="24"/>
        </w:rPr>
        <w:t xml:space="preserve">This policy will be shared with all departments, </w:t>
      </w:r>
      <w:r>
        <w:rPr>
          <w:rFonts w:ascii="Arial" w:eastAsia="Times New Roman" w:hAnsi="Arial" w:cs="Arial"/>
          <w:color w:val="000000"/>
          <w:sz w:val="24"/>
          <w:szCs w:val="24"/>
        </w:rPr>
        <w:t>faculty,</w:t>
      </w:r>
      <w:r w:rsidRPr="003A5E6B">
        <w:rPr>
          <w:rFonts w:ascii="Arial" w:eastAsia="Times New Roman" w:hAnsi="Arial" w:cs="Arial"/>
          <w:color w:val="000000"/>
          <w:sz w:val="24"/>
          <w:szCs w:val="24"/>
        </w:rPr>
        <w:t xml:space="preserve"> students, vendors, contractors, and newly </w:t>
      </w:r>
      <w:r>
        <w:rPr>
          <w:rFonts w:ascii="Arial" w:eastAsia="Times New Roman" w:hAnsi="Arial" w:cs="Arial"/>
          <w:color w:val="000000"/>
          <w:sz w:val="24"/>
          <w:szCs w:val="24"/>
        </w:rPr>
        <w:t xml:space="preserve">engaged </w:t>
      </w:r>
      <w:r w:rsidRPr="003A5E6B">
        <w:rPr>
          <w:rFonts w:ascii="Arial" w:eastAsia="Times New Roman" w:hAnsi="Arial" w:cs="Arial"/>
          <w:color w:val="000000"/>
          <w:sz w:val="24"/>
          <w:szCs w:val="24"/>
        </w:rPr>
        <w:t>workers. It will also be made public in a nu</w:t>
      </w:r>
      <w:r>
        <w:rPr>
          <w:rFonts w:ascii="Arial" w:eastAsia="Times New Roman" w:hAnsi="Arial" w:cs="Arial"/>
          <w:color w:val="000000"/>
          <w:sz w:val="24"/>
          <w:szCs w:val="24"/>
        </w:rPr>
        <w:t xml:space="preserve">mber of university publications, portals </w:t>
      </w:r>
      <w:r w:rsidRPr="003A5E6B">
        <w:rPr>
          <w:rFonts w:ascii="Arial" w:eastAsia="Times New Roman" w:hAnsi="Arial" w:cs="Arial"/>
          <w:color w:val="000000"/>
          <w:sz w:val="24"/>
          <w:szCs w:val="24"/>
        </w:rPr>
        <w:t>and websites.</w:t>
      </w:r>
    </w:p>
    <w:p w:rsidR="006B38C8" w:rsidRDefault="006B38C8" w:rsidP="00742EA6">
      <w:pPr>
        <w:rPr>
          <w:rFonts w:ascii="Arial" w:hAnsi="Arial" w:cs="Arial"/>
          <w:b/>
          <w:sz w:val="24"/>
        </w:rPr>
      </w:pPr>
    </w:p>
    <w:p w:rsidR="002409DB" w:rsidRDefault="002409DB" w:rsidP="00742EA6">
      <w:pPr>
        <w:rPr>
          <w:rFonts w:ascii="Arial" w:hAnsi="Arial" w:cs="Arial"/>
          <w:b/>
          <w:sz w:val="24"/>
        </w:rPr>
      </w:pPr>
    </w:p>
    <w:p w:rsidR="008C4040" w:rsidRPr="002E3AA5" w:rsidRDefault="008C4040" w:rsidP="008C4040">
      <w:pPr>
        <w:pStyle w:val="ListParagraph"/>
        <w:numPr>
          <w:ilvl w:val="0"/>
          <w:numId w:val="8"/>
        </w:numPr>
        <w:spacing w:after="0" w:line="240" w:lineRule="auto"/>
        <w:rPr>
          <w:rFonts w:ascii="Arial" w:hAnsi="Arial" w:cs="Arial"/>
          <w:sz w:val="24"/>
          <w:szCs w:val="24"/>
        </w:rPr>
      </w:pPr>
      <w:r w:rsidRPr="002E3AA5">
        <w:rPr>
          <w:rFonts w:ascii="Arial" w:hAnsi="Arial" w:cs="Arial"/>
          <w:sz w:val="24"/>
          <w:szCs w:val="24"/>
        </w:rPr>
        <w:lastRenderedPageBreak/>
        <w:t xml:space="preserve">Air University and FMC (including PAF hospital) is a smoke free facility. There is a strict policy regarding smoking and drugs on campus. Violation of this policy is subject to fine of </w:t>
      </w:r>
      <w:proofErr w:type="spellStart"/>
      <w:r w:rsidRPr="002E3AA5">
        <w:rPr>
          <w:rFonts w:ascii="Arial" w:hAnsi="Arial" w:cs="Arial"/>
          <w:sz w:val="24"/>
          <w:szCs w:val="24"/>
        </w:rPr>
        <w:t>Rs</w:t>
      </w:r>
      <w:proofErr w:type="spellEnd"/>
      <w:r w:rsidRPr="002E3AA5">
        <w:rPr>
          <w:rFonts w:ascii="Arial" w:hAnsi="Arial" w:cs="Arial"/>
          <w:sz w:val="24"/>
          <w:szCs w:val="24"/>
        </w:rPr>
        <w:t>. 1000 and stern disciplinary action. This policy is applicable to students, staff and visitors.</w:t>
      </w:r>
    </w:p>
    <w:p w:rsidR="008C4040" w:rsidRPr="002E3AA5" w:rsidRDefault="008C4040" w:rsidP="008C4040">
      <w:pPr>
        <w:pStyle w:val="ListParagraph"/>
        <w:shd w:val="clear" w:color="auto" w:fill="FFFFFF" w:themeFill="background1"/>
        <w:spacing w:line="360" w:lineRule="auto"/>
        <w:ind w:left="360"/>
        <w:rPr>
          <w:rFonts w:ascii="Arial" w:hAnsi="Arial" w:cs="Arial"/>
          <w:color w:val="333333"/>
          <w:sz w:val="24"/>
          <w:szCs w:val="24"/>
          <w:shd w:val="clear" w:color="auto" w:fill="CDCDCC"/>
        </w:rPr>
      </w:pPr>
    </w:p>
    <w:p w:rsidR="008C4040" w:rsidRDefault="008C4040" w:rsidP="008C4040">
      <w:pPr>
        <w:pStyle w:val="ListParagraph"/>
        <w:shd w:val="clear" w:color="auto" w:fill="FFFFFF" w:themeFill="background1"/>
        <w:spacing w:line="360" w:lineRule="auto"/>
        <w:ind w:left="360"/>
        <w:rPr>
          <w:rFonts w:ascii="Arial" w:hAnsi="Arial" w:cs="Arial"/>
          <w:color w:val="333333"/>
          <w:sz w:val="24"/>
          <w:szCs w:val="24"/>
          <w:shd w:val="clear" w:color="auto" w:fill="CDCDCC"/>
        </w:rPr>
      </w:pPr>
      <w:r w:rsidRPr="002E3AA5">
        <w:rPr>
          <w:rFonts w:ascii="Arial" w:hAnsi="Arial" w:cs="Arial"/>
          <w:noProof/>
          <w:color w:val="333333"/>
          <w:sz w:val="24"/>
          <w:szCs w:val="24"/>
          <w:shd w:val="clear" w:color="auto" w:fill="CDCDCC"/>
        </w:rPr>
        <w:drawing>
          <wp:inline distT="0" distB="0" distL="0" distR="0" wp14:anchorId="4523758A" wp14:editId="7C6109B8">
            <wp:extent cx="3390900" cy="3562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moking polic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90900" cy="3562350"/>
                    </a:xfrm>
                    <a:prstGeom prst="rect">
                      <a:avLst/>
                    </a:prstGeom>
                  </pic:spPr>
                </pic:pic>
              </a:graphicData>
            </a:graphic>
          </wp:inline>
        </w:drawing>
      </w:r>
    </w:p>
    <w:p w:rsidR="008C4040" w:rsidRPr="002E3AA5" w:rsidRDefault="008C4040" w:rsidP="008C4040">
      <w:pPr>
        <w:pStyle w:val="ListParagraph"/>
        <w:shd w:val="clear" w:color="auto" w:fill="FFFFFF" w:themeFill="background1"/>
        <w:spacing w:line="360" w:lineRule="auto"/>
        <w:ind w:left="360"/>
        <w:rPr>
          <w:rFonts w:ascii="Arial" w:hAnsi="Arial" w:cs="Arial"/>
          <w:color w:val="333333"/>
          <w:sz w:val="24"/>
          <w:szCs w:val="24"/>
          <w:shd w:val="clear" w:color="auto" w:fill="CDCDCC"/>
        </w:rPr>
      </w:pPr>
    </w:p>
    <w:p w:rsidR="008C4040" w:rsidRPr="00742EA6" w:rsidRDefault="008C4040" w:rsidP="00742EA6">
      <w:pPr>
        <w:rPr>
          <w:rFonts w:ascii="Arial" w:hAnsi="Arial" w:cs="Arial"/>
          <w:b/>
          <w:sz w:val="24"/>
        </w:rPr>
      </w:pPr>
    </w:p>
    <w:p w:rsidR="00742EA6" w:rsidRPr="00742EA6" w:rsidRDefault="00742EA6" w:rsidP="00742EA6">
      <w:pPr>
        <w:rPr>
          <w:rFonts w:ascii="Arial" w:hAnsi="Arial" w:cs="Arial"/>
          <w:b/>
          <w:sz w:val="24"/>
        </w:rPr>
      </w:pPr>
      <w:r w:rsidRPr="00742EA6">
        <w:rPr>
          <w:rFonts w:ascii="Arial" w:hAnsi="Arial" w:cs="Arial"/>
          <w:b/>
          <w:sz w:val="24"/>
        </w:rPr>
        <w:t>Policy created (</w:t>
      </w:r>
      <w:proofErr w:type="spellStart"/>
      <w:r w:rsidRPr="00742EA6">
        <w:rPr>
          <w:rFonts w:ascii="Arial" w:hAnsi="Arial" w:cs="Arial"/>
          <w:b/>
          <w:sz w:val="24"/>
        </w:rPr>
        <w:t>yyyy</w:t>
      </w:r>
      <w:proofErr w:type="spellEnd"/>
      <w:r w:rsidRPr="00742EA6">
        <w:rPr>
          <w:rFonts w:ascii="Arial" w:hAnsi="Arial" w:cs="Arial"/>
          <w:b/>
          <w:sz w:val="24"/>
        </w:rPr>
        <w:t>)</w:t>
      </w:r>
    </w:p>
    <w:p w:rsidR="00742EA6" w:rsidRPr="00742EA6" w:rsidRDefault="00742EA6" w:rsidP="00742EA6">
      <w:pPr>
        <w:rPr>
          <w:rFonts w:ascii="Arial" w:hAnsi="Arial" w:cs="Arial"/>
          <w:b/>
          <w:sz w:val="24"/>
        </w:rPr>
      </w:pPr>
      <w:r w:rsidRPr="00742EA6">
        <w:rPr>
          <w:rFonts w:ascii="Arial" w:hAnsi="Arial" w:cs="Arial"/>
          <w:b/>
          <w:sz w:val="24"/>
        </w:rPr>
        <w:t>Policy reviewed (</w:t>
      </w:r>
      <w:proofErr w:type="spellStart"/>
      <w:r w:rsidRPr="00742EA6">
        <w:rPr>
          <w:rFonts w:ascii="Arial" w:hAnsi="Arial" w:cs="Arial"/>
          <w:b/>
          <w:sz w:val="24"/>
        </w:rPr>
        <w:t>yyyy</w:t>
      </w:r>
      <w:proofErr w:type="spellEnd"/>
      <w:r w:rsidRPr="00742EA6">
        <w:rPr>
          <w:rFonts w:ascii="Arial" w:hAnsi="Arial" w:cs="Arial"/>
          <w:b/>
          <w:sz w:val="24"/>
        </w:rPr>
        <w:t>)</w:t>
      </w:r>
    </w:p>
    <w:sectPr w:rsidR="00742EA6" w:rsidRPr="00742EA6" w:rsidSect="00CC323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97F"/>
    <w:multiLevelType w:val="hybridMultilevel"/>
    <w:tmpl w:val="666CA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C740CA"/>
    <w:multiLevelType w:val="hybridMultilevel"/>
    <w:tmpl w:val="9FC27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F64A96"/>
    <w:multiLevelType w:val="hybridMultilevel"/>
    <w:tmpl w:val="9CF4E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BB4AFF"/>
    <w:multiLevelType w:val="hybridMultilevel"/>
    <w:tmpl w:val="A8101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3B1703"/>
    <w:multiLevelType w:val="hybridMultilevel"/>
    <w:tmpl w:val="EF3EB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AE5468"/>
    <w:multiLevelType w:val="hybridMultilevel"/>
    <w:tmpl w:val="A008D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4E5"/>
    <w:multiLevelType w:val="hybridMultilevel"/>
    <w:tmpl w:val="2C668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411E0B"/>
    <w:multiLevelType w:val="hybridMultilevel"/>
    <w:tmpl w:val="6CC64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251BC5"/>
    <w:multiLevelType w:val="hybridMultilevel"/>
    <w:tmpl w:val="389E7AAA"/>
    <w:lvl w:ilvl="0" w:tplc="7A3836D6">
      <w:start w:val="1"/>
      <w:numFmt w:val="decimal"/>
      <w:lvlText w:val="%1."/>
      <w:lvlJc w:val="left"/>
      <w:pPr>
        <w:ind w:left="450" w:hanging="360"/>
      </w:pPr>
      <w:rPr>
        <w:rFonts w:eastAsia="Times New Roman"/>
        <w:b w:val="0"/>
        <w:color w:val="00000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F3"/>
    <w:rsid w:val="0001455A"/>
    <w:rsid w:val="00050E16"/>
    <w:rsid w:val="00134A73"/>
    <w:rsid w:val="00195D8D"/>
    <w:rsid w:val="002409DB"/>
    <w:rsid w:val="002F2D42"/>
    <w:rsid w:val="00361FA6"/>
    <w:rsid w:val="003B671D"/>
    <w:rsid w:val="00422AF9"/>
    <w:rsid w:val="004572A7"/>
    <w:rsid w:val="004D2396"/>
    <w:rsid w:val="004D34F2"/>
    <w:rsid w:val="004E51A0"/>
    <w:rsid w:val="00513C42"/>
    <w:rsid w:val="00522EF3"/>
    <w:rsid w:val="00547001"/>
    <w:rsid w:val="005E3724"/>
    <w:rsid w:val="00610AAF"/>
    <w:rsid w:val="00636331"/>
    <w:rsid w:val="00673E16"/>
    <w:rsid w:val="006A66EA"/>
    <w:rsid w:val="006B38C8"/>
    <w:rsid w:val="006D601E"/>
    <w:rsid w:val="00742EA6"/>
    <w:rsid w:val="00822FE9"/>
    <w:rsid w:val="008C4040"/>
    <w:rsid w:val="008C5932"/>
    <w:rsid w:val="008D0CD9"/>
    <w:rsid w:val="008D6776"/>
    <w:rsid w:val="008E7D34"/>
    <w:rsid w:val="008F6287"/>
    <w:rsid w:val="009524DE"/>
    <w:rsid w:val="00A35C57"/>
    <w:rsid w:val="00BE5F76"/>
    <w:rsid w:val="00BF5331"/>
    <w:rsid w:val="00C970FA"/>
    <w:rsid w:val="00CC3232"/>
    <w:rsid w:val="00CD64FE"/>
    <w:rsid w:val="00D2462A"/>
    <w:rsid w:val="00D275D8"/>
    <w:rsid w:val="00DB2597"/>
    <w:rsid w:val="00DC20C7"/>
    <w:rsid w:val="00DD575A"/>
    <w:rsid w:val="00DE40A0"/>
    <w:rsid w:val="00EE2708"/>
    <w:rsid w:val="00F5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2594D-5310-4138-BDCF-17384F2F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styleddiv-sc-14xwwcu-0">
    <w:name w:val="box___styleddiv-sc-14xwwcu-0"/>
    <w:basedOn w:val="Normal"/>
    <w:rsid w:val="008C59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6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80704">
      <w:bodyDiv w:val="1"/>
      <w:marLeft w:val="0"/>
      <w:marRight w:val="0"/>
      <w:marTop w:val="0"/>
      <w:marBottom w:val="0"/>
      <w:divBdr>
        <w:top w:val="none" w:sz="0" w:space="0" w:color="auto"/>
        <w:left w:val="none" w:sz="0" w:space="0" w:color="auto"/>
        <w:bottom w:val="none" w:sz="0" w:space="0" w:color="auto"/>
        <w:right w:val="none" w:sz="0" w:space="0" w:color="auto"/>
      </w:divBdr>
      <w:divsChild>
        <w:div w:id="589655898">
          <w:marLeft w:val="0"/>
          <w:marRight w:val="0"/>
          <w:marTop w:val="0"/>
          <w:marBottom w:val="0"/>
          <w:divBdr>
            <w:top w:val="none" w:sz="0" w:space="0" w:color="auto"/>
            <w:left w:val="none" w:sz="0" w:space="0" w:color="auto"/>
            <w:bottom w:val="none" w:sz="0" w:space="0" w:color="auto"/>
            <w:right w:val="none" w:sz="0" w:space="0" w:color="auto"/>
          </w:divBdr>
          <w:divsChild>
            <w:div w:id="20353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1879">
      <w:bodyDiv w:val="1"/>
      <w:marLeft w:val="0"/>
      <w:marRight w:val="0"/>
      <w:marTop w:val="0"/>
      <w:marBottom w:val="0"/>
      <w:divBdr>
        <w:top w:val="none" w:sz="0" w:space="0" w:color="auto"/>
        <w:left w:val="none" w:sz="0" w:space="0" w:color="auto"/>
        <w:bottom w:val="none" w:sz="0" w:space="0" w:color="auto"/>
        <w:right w:val="none" w:sz="0" w:space="0" w:color="auto"/>
      </w:divBdr>
    </w:div>
    <w:div w:id="1765178797">
      <w:bodyDiv w:val="1"/>
      <w:marLeft w:val="0"/>
      <w:marRight w:val="0"/>
      <w:marTop w:val="0"/>
      <w:marBottom w:val="0"/>
      <w:divBdr>
        <w:top w:val="none" w:sz="0" w:space="0" w:color="auto"/>
        <w:left w:val="none" w:sz="0" w:space="0" w:color="auto"/>
        <w:bottom w:val="none" w:sz="0" w:space="0" w:color="auto"/>
        <w:right w:val="none" w:sz="0" w:space="0" w:color="auto"/>
      </w:divBdr>
      <w:divsChild>
        <w:div w:id="756368011">
          <w:marLeft w:val="0"/>
          <w:marRight w:val="0"/>
          <w:marTop w:val="0"/>
          <w:marBottom w:val="0"/>
          <w:divBdr>
            <w:top w:val="single" w:sz="6" w:space="0" w:color="E3E3E3"/>
            <w:left w:val="single" w:sz="6" w:space="0" w:color="E3E3E3"/>
            <w:bottom w:val="single" w:sz="6" w:space="0" w:color="E3E3E3"/>
            <w:right w:val="single" w:sz="6" w:space="0" w:color="E3E3E3"/>
          </w:divBdr>
          <w:divsChild>
            <w:div w:id="422796858">
              <w:marLeft w:val="0"/>
              <w:marRight w:val="0"/>
              <w:marTop w:val="0"/>
              <w:marBottom w:val="0"/>
              <w:divBdr>
                <w:top w:val="none" w:sz="0" w:space="0" w:color="auto"/>
                <w:left w:val="none" w:sz="0" w:space="0" w:color="auto"/>
                <w:bottom w:val="none" w:sz="0" w:space="0" w:color="auto"/>
                <w:right w:val="none" w:sz="0" w:space="0" w:color="auto"/>
              </w:divBdr>
              <w:divsChild>
                <w:div w:id="1043600306">
                  <w:marLeft w:val="0"/>
                  <w:marRight w:val="0"/>
                  <w:marTop w:val="0"/>
                  <w:marBottom w:val="0"/>
                  <w:divBdr>
                    <w:top w:val="none" w:sz="0" w:space="0" w:color="auto"/>
                    <w:left w:val="none" w:sz="0" w:space="0" w:color="auto"/>
                    <w:bottom w:val="none" w:sz="0" w:space="0" w:color="auto"/>
                    <w:right w:val="none" w:sz="0" w:space="0" w:color="auto"/>
                  </w:divBdr>
                </w:div>
              </w:divsChild>
            </w:div>
            <w:div w:id="1017660809">
              <w:marLeft w:val="0"/>
              <w:marRight w:val="0"/>
              <w:marTop w:val="0"/>
              <w:marBottom w:val="0"/>
              <w:divBdr>
                <w:top w:val="none" w:sz="0" w:space="0" w:color="auto"/>
                <w:left w:val="none" w:sz="0" w:space="0" w:color="auto"/>
                <w:bottom w:val="none" w:sz="0" w:space="0" w:color="auto"/>
                <w:right w:val="none" w:sz="0" w:space="0" w:color="auto"/>
              </w:divBdr>
              <w:divsChild>
                <w:div w:id="452600889">
                  <w:marLeft w:val="0"/>
                  <w:marRight w:val="0"/>
                  <w:marTop w:val="0"/>
                  <w:marBottom w:val="0"/>
                  <w:divBdr>
                    <w:top w:val="none" w:sz="0" w:space="0" w:color="auto"/>
                    <w:left w:val="none" w:sz="0" w:space="0" w:color="auto"/>
                    <w:bottom w:val="none" w:sz="0" w:space="0" w:color="auto"/>
                    <w:right w:val="none" w:sz="0" w:space="0" w:color="auto"/>
                  </w:divBdr>
                  <w:divsChild>
                    <w:div w:id="1660038277">
                      <w:marLeft w:val="0"/>
                      <w:marRight w:val="0"/>
                      <w:marTop w:val="0"/>
                      <w:marBottom w:val="300"/>
                      <w:divBdr>
                        <w:top w:val="none" w:sz="0" w:space="0" w:color="auto"/>
                        <w:left w:val="none" w:sz="0" w:space="0" w:color="auto"/>
                        <w:bottom w:val="none" w:sz="0" w:space="0" w:color="auto"/>
                        <w:right w:val="none" w:sz="0" w:space="0" w:color="auto"/>
                      </w:divBdr>
                      <w:divsChild>
                        <w:div w:id="1274361317">
                          <w:marLeft w:val="0"/>
                          <w:marRight w:val="0"/>
                          <w:marTop w:val="0"/>
                          <w:marBottom w:val="75"/>
                          <w:divBdr>
                            <w:top w:val="none" w:sz="0" w:space="0" w:color="auto"/>
                            <w:left w:val="none" w:sz="0" w:space="0" w:color="auto"/>
                            <w:bottom w:val="none" w:sz="0" w:space="0" w:color="auto"/>
                            <w:right w:val="none" w:sz="0" w:space="0" w:color="auto"/>
                          </w:divBdr>
                          <w:divsChild>
                            <w:div w:id="2050303945">
                              <w:marLeft w:val="0"/>
                              <w:marRight w:val="300"/>
                              <w:marTop w:val="0"/>
                              <w:marBottom w:val="0"/>
                              <w:divBdr>
                                <w:top w:val="none" w:sz="0" w:space="0" w:color="auto"/>
                                <w:left w:val="none" w:sz="0" w:space="0" w:color="auto"/>
                                <w:bottom w:val="none" w:sz="0" w:space="0" w:color="auto"/>
                                <w:right w:val="none" w:sz="0" w:space="0" w:color="auto"/>
                              </w:divBdr>
                            </w:div>
                            <w:div w:id="1371689111">
                              <w:marLeft w:val="75"/>
                              <w:marRight w:val="0"/>
                              <w:marTop w:val="0"/>
                              <w:marBottom w:val="0"/>
                              <w:divBdr>
                                <w:top w:val="none" w:sz="0" w:space="0" w:color="auto"/>
                                <w:left w:val="none" w:sz="0" w:space="0" w:color="auto"/>
                                <w:bottom w:val="none" w:sz="0" w:space="0" w:color="auto"/>
                                <w:right w:val="none" w:sz="0" w:space="0" w:color="auto"/>
                              </w:divBdr>
                            </w:div>
                          </w:divsChild>
                        </w:div>
                        <w:div w:id="1716074565">
                          <w:marLeft w:val="0"/>
                          <w:marRight w:val="0"/>
                          <w:marTop w:val="0"/>
                          <w:marBottom w:val="0"/>
                          <w:divBdr>
                            <w:top w:val="none" w:sz="0" w:space="0" w:color="auto"/>
                            <w:left w:val="none" w:sz="0" w:space="0" w:color="auto"/>
                            <w:bottom w:val="none" w:sz="0" w:space="0" w:color="auto"/>
                            <w:right w:val="none" w:sz="0" w:space="0" w:color="auto"/>
                          </w:divBdr>
                          <w:divsChild>
                            <w:div w:id="1110201155">
                              <w:marLeft w:val="0"/>
                              <w:marRight w:val="0"/>
                              <w:marTop w:val="0"/>
                              <w:marBottom w:val="0"/>
                              <w:divBdr>
                                <w:top w:val="none" w:sz="0" w:space="0" w:color="auto"/>
                                <w:left w:val="none" w:sz="0" w:space="0" w:color="auto"/>
                                <w:bottom w:val="none" w:sz="0" w:space="0" w:color="auto"/>
                                <w:right w:val="none" w:sz="0" w:space="0" w:color="auto"/>
                              </w:divBdr>
                              <w:divsChild>
                                <w:div w:id="880171850">
                                  <w:marLeft w:val="0"/>
                                  <w:marRight w:val="0"/>
                                  <w:marTop w:val="0"/>
                                  <w:marBottom w:val="225"/>
                                  <w:divBdr>
                                    <w:top w:val="none" w:sz="0" w:space="0" w:color="auto"/>
                                    <w:left w:val="none" w:sz="0" w:space="0" w:color="auto"/>
                                    <w:bottom w:val="none" w:sz="0" w:space="0" w:color="auto"/>
                                    <w:right w:val="none" w:sz="0" w:space="0" w:color="auto"/>
                                  </w:divBdr>
                                  <w:divsChild>
                                    <w:div w:id="882400370">
                                      <w:marLeft w:val="0"/>
                                      <w:marRight w:val="0"/>
                                      <w:marTop w:val="0"/>
                                      <w:marBottom w:val="0"/>
                                      <w:divBdr>
                                        <w:top w:val="none" w:sz="0" w:space="0" w:color="auto"/>
                                        <w:left w:val="none" w:sz="0" w:space="0" w:color="auto"/>
                                        <w:bottom w:val="none" w:sz="0" w:space="0" w:color="auto"/>
                                        <w:right w:val="none" w:sz="0" w:space="0" w:color="auto"/>
                                      </w:divBdr>
                                      <w:divsChild>
                                        <w:div w:id="609361984">
                                          <w:marLeft w:val="0"/>
                                          <w:marRight w:val="0"/>
                                          <w:marTop w:val="150"/>
                                          <w:marBottom w:val="150"/>
                                          <w:divBdr>
                                            <w:top w:val="none" w:sz="0" w:space="0" w:color="auto"/>
                                            <w:left w:val="none" w:sz="0" w:space="0" w:color="auto"/>
                                            <w:bottom w:val="none" w:sz="0" w:space="0" w:color="auto"/>
                                            <w:right w:val="none" w:sz="0" w:space="0" w:color="auto"/>
                                          </w:divBdr>
                                        </w:div>
                                        <w:div w:id="1389180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7133438">
                              <w:marLeft w:val="0"/>
                              <w:marRight w:val="0"/>
                              <w:marTop w:val="0"/>
                              <w:marBottom w:val="0"/>
                              <w:divBdr>
                                <w:top w:val="none" w:sz="0" w:space="0" w:color="auto"/>
                                <w:left w:val="none" w:sz="0" w:space="0" w:color="auto"/>
                                <w:bottom w:val="none" w:sz="0" w:space="0" w:color="auto"/>
                                <w:right w:val="none" w:sz="0" w:space="0" w:color="auto"/>
                              </w:divBdr>
                              <w:divsChild>
                                <w:div w:id="1072118617">
                                  <w:marLeft w:val="0"/>
                                  <w:marRight w:val="0"/>
                                  <w:marTop w:val="0"/>
                                  <w:marBottom w:val="225"/>
                                  <w:divBdr>
                                    <w:top w:val="none" w:sz="0" w:space="0" w:color="auto"/>
                                    <w:left w:val="none" w:sz="0" w:space="0" w:color="auto"/>
                                    <w:bottom w:val="none" w:sz="0" w:space="0" w:color="auto"/>
                                    <w:right w:val="none" w:sz="0" w:space="0" w:color="auto"/>
                                  </w:divBdr>
                                  <w:divsChild>
                                    <w:div w:id="1122307962">
                                      <w:marLeft w:val="0"/>
                                      <w:marRight w:val="0"/>
                                      <w:marTop w:val="150"/>
                                      <w:marBottom w:val="150"/>
                                      <w:divBdr>
                                        <w:top w:val="none" w:sz="0" w:space="0" w:color="auto"/>
                                        <w:left w:val="none" w:sz="0" w:space="0" w:color="auto"/>
                                        <w:bottom w:val="none" w:sz="0" w:space="0" w:color="auto"/>
                                        <w:right w:val="none" w:sz="0" w:space="0" w:color="auto"/>
                                      </w:divBdr>
                                    </w:div>
                                    <w:div w:id="1064379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12040743">
                          <w:marLeft w:val="0"/>
                          <w:marRight w:val="0"/>
                          <w:marTop w:val="0"/>
                          <w:marBottom w:val="0"/>
                          <w:divBdr>
                            <w:top w:val="none" w:sz="0" w:space="0" w:color="auto"/>
                            <w:left w:val="none" w:sz="0" w:space="0" w:color="auto"/>
                            <w:bottom w:val="none" w:sz="0" w:space="0" w:color="auto"/>
                            <w:right w:val="none" w:sz="0" w:space="0" w:color="auto"/>
                          </w:divBdr>
                        </w:div>
                      </w:divsChild>
                    </w:div>
                    <w:div w:id="1529369983">
                      <w:marLeft w:val="0"/>
                      <w:marRight w:val="0"/>
                      <w:marTop w:val="0"/>
                      <w:marBottom w:val="300"/>
                      <w:divBdr>
                        <w:top w:val="none" w:sz="0" w:space="0" w:color="auto"/>
                        <w:left w:val="none" w:sz="0" w:space="0" w:color="auto"/>
                        <w:bottom w:val="none" w:sz="0" w:space="0" w:color="auto"/>
                        <w:right w:val="none" w:sz="0" w:space="0" w:color="auto"/>
                      </w:divBdr>
                      <w:divsChild>
                        <w:div w:id="1831670723">
                          <w:marLeft w:val="0"/>
                          <w:marRight w:val="0"/>
                          <w:marTop w:val="0"/>
                          <w:marBottom w:val="75"/>
                          <w:divBdr>
                            <w:top w:val="none" w:sz="0" w:space="0" w:color="auto"/>
                            <w:left w:val="none" w:sz="0" w:space="0" w:color="auto"/>
                            <w:bottom w:val="none" w:sz="0" w:space="0" w:color="auto"/>
                            <w:right w:val="none" w:sz="0" w:space="0" w:color="auto"/>
                          </w:divBdr>
                          <w:divsChild>
                            <w:div w:id="2014452554">
                              <w:marLeft w:val="0"/>
                              <w:marRight w:val="300"/>
                              <w:marTop w:val="0"/>
                              <w:marBottom w:val="0"/>
                              <w:divBdr>
                                <w:top w:val="none" w:sz="0" w:space="0" w:color="auto"/>
                                <w:left w:val="none" w:sz="0" w:space="0" w:color="auto"/>
                                <w:bottom w:val="none" w:sz="0" w:space="0" w:color="auto"/>
                                <w:right w:val="none" w:sz="0" w:space="0" w:color="auto"/>
                              </w:divBdr>
                            </w:div>
                          </w:divsChild>
                        </w:div>
                        <w:div w:id="1716352321">
                          <w:marLeft w:val="0"/>
                          <w:marRight w:val="0"/>
                          <w:marTop w:val="0"/>
                          <w:marBottom w:val="0"/>
                          <w:divBdr>
                            <w:top w:val="none" w:sz="0" w:space="0" w:color="auto"/>
                            <w:left w:val="none" w:sz="0" w:space="0" w:color="auto"/>
                            <w:bottom w:val="none" w:sz="0" w:space="0" w:color="auto"/>
                            <w:right w:val="none" w:sz="0" w:space="0" w:color="auto"/>
                          </w:divBdr>
                          <w:divsChild>
                            <w:div w:id="1692680821">
                              <w:marLeft w:val="0"/>
                              <w:marRight w:val="0"/>
                              <w:marTop w:val="0"/>
                              <w:marBottom w:val="0"/>
                              <w:divBdr>
                                <w:top w:val="none" w:sz="0" w:space="0" w:color="auto"/>
                                <w:left w:val="none" w:sz="0" w:space="0" w:color="auto"/>
                                <w:bottom w:val="none" w:sz="0" w:space="0" w:color="auto"/>
                                <w:right w:val="none" w:sz="0" w:space="0" w:color="auto"/>
                              </w:divBdr>
                              <w:divsChild>
                                <w:div w:id="808210630">
                                  <w:marLeft w:val="0"/>
                                  <w:marRight w:val="0"/>
                                  <w:marTop w:val="0"/>
                                  <w:marBottom w:val="225"/>
                                  <w:divBdr>
                                    <w:top w:val="none" w:sz="0" w:space="0" w:color="auto"/>
                                    <w:left w:val="none" w:sz="0" w:space="0" w:color="auto"/>
                                    <w:bottom w:val="none" w:sz="0" w:space="0" w:color="auto"/>
                                    <w:right w:val="none" w:sz="0" w:space="0" w:color="auto"/>
                                  </w:divBdr>
                                  <w:divsChild>
                                    <w:div w:id="135950568">
                                      <w:marLeft w:val="0"/>
                                      <w:marRight w:val="0"/>
                                      <w:marTop w:val="0"/>
                                      <w:marBottom w:val="0"/>
                                      <w:divBdr>
                                        <w:top w:val="none" w:sz="0" w:space="0" w:color="auto"/>
                                        <w:left w:val="none" w:sz="0" w:space="0" w:color="auto"/>
                                        <w:bottom w:val="none" w:sz="0" w:space="0" w:color="auto"/>
                                        <w:right w:val="none" w:sz="0" w:space="0" w:color="auto"/>
                                      </w:divBdr>
                                      <w:divsChild>
                                        <w:div w:id="792477809">
                                          <w:marLeft w:val="0"/>
                                          <w:marRight w:val="0"/>
                                          <w:marTop w:val="150"/>
                                          <w:marBottom w:val="150"/>
                                          <w:divBdr>
                                            <w:top w:val="none" w:sz="0" w:space="0" w:color="auto"/>
                                            <w:left w:val="none" w:sz="0" w:space="0" w:color="auto"/>
                                            <w:bottom w:val="none" w:sz="0" w:space="0" w:color="auto"/>
                                            <w:right w:val="none" w:sz="0" w:space="0" w:color="auto"/>
                                          </w:divBdr>
                                        </w:div>
                                        <w:div w:id="1279482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49362693">
                              <w:marLeft w:val="0"/>
                              <w:marRight w:val="0"/>
                              <w:marTop w:val="0"/>
                              <w:marBottom w:val="0"/>
                              <w:divBdr>
                                <w:top w:val="none" w:sz="0" w:space="0" w:color="auto"/>
                                <w:left w:val="none" w:sz="0" w:space="0" w:color="auto"/>
                                <w:bottom w:val="none" w:sz="0" w:space="0" w:color="auto"/>
                                <w:right w:val="none" w:sz="0" w:space="0" w:color="auto"/>
                              </w:divBdr>
                              <w:divsChild>
                                <w:div w:id="1323312105">
                                  <w:marLeft w:val="0"/>
                                  <w:marRight w:val="0"/>
                                  <w:marTop w:val="0"/>
                                  <w:marBottom w:val="225"/>
                                  <w:divBdr>
                                    <w:top w:val="none" w:sz="0" w:space="0" w:color="auto"/>
                                    <w:left w:val="none" w:sz="0" w:space="0" w:color="auto"/>
                                    <w:bottom w:val="none" w:sz="0" w:space="0" w:color="auto"/>
                                    <w:right w:val="none" w:sz="0" w:space="0" w:color="auto"/>
                                  </w:divBdr>
                                  <w:divsChild>
                                    <w:div w:id="426925752">
                                      <w:marLeft w:val="0"/>
                                      <w:marRight w:val="0"/>
                                      <w:marTop w:val="150"/>
                                      <w:marBottom w:val="150"/>
                                      <w:divBdr>
                                        <w:top w:val="none" w:sz="0" w:space="0" w:color="auto"/>
                                        <w:left w:val="none" w:sz="0" w:space="0" w:color="auto"/>
                                        <w:bottom w:val="none" w:sz="0" w:space="0" w:color="auto"/>
                                        <w:right w:val="none" w:sz="0" w:space="0" w:color="auto"/>
                                      </w:divBdr>
                                    </w:div>
                                    <w:div w:id="1631865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836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AU</cp:lastModifiedBy>
  <cp:revision>2</cp:revision>
  <dcterms:created xsi:type="dcterms:W3CDTF">2022-11-07T05:35:00Z</dcterms:created>
  <dcterms:modified xsi:type="dcterms:W3CDTF">2022-11-07T05:35:00Z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58da004c6975c307fd5a072c3176f23d62eb6a563c7d0b1c12872629b0792155</vt:lpwstr>
  </property>
</Properties>
</file>